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4FC01" w14:textId="77777777" w:rsidR="00C3346C" w:rsidRPr="00B27FD1" w:rsidRDefault="00C3346C" w:rsidP="00C3346C">
      <w:pPr>
        <w:jc w:val="center"/>
        <w:rPr>
          <w:rFonts w:eastAsia="DejaVu Sans" w:cs="DejaVu Sans"/>
          <w:b/>
          <w:caps/>
          <w:kern w:val="20"/>
          <w:sz w:val="28"/>
          <w:szCs w:val="28"/>
          <w:lang w:eastAsia="hi-IN" w:bidi="hi-IN"/>
        </w:rPr>
      </w:pPr>
      <w:bookmarkStart w:id="0" w:name="_Hlk26351322"/>
      <w:r w:rsidRPr="00B27FD1">
        <w:rPr>
          <w:rFonts w:eastAsia="DejaVu Sans" w:cs="DejaVu Sans"/>
          <w:b/>
          <w:caps/>
          <w:kern w:val="20"/>
          <w:sz w:val="28"/>
          <w:szCs w:val="28"/>
          <w:lang w:eastAsia="hi-IN" w:bidi="hi-IN"/>
        </w:rPr>
        <w:t>автономная</w:t>
      </w:r>
      <w:r>
        <w:rPr>
          <w:rFonts w:eastAsia="DejaVu Sans" w:cs="DejaVu Sans"/>
          <w:b/>
          <w:caps/>
          <w:kern w:val="20"/>
          <w:sz w:val="28"/>
          <w:szCs w:val="28"/>
          <w:lang w:eastAsia="hi-IN" w:bidi="hi-IN"/>
        </w:rPr>
        <w:t xml:space="preserve"> </w:t>
      </w:r>
      <w:r w:rsidRPr="00B27FD1">
        <w:rPr>
          <w:rFonts w:eastAsia="DejaVu Sans" w:cs="DejaVu Sans"/>
          <w:b/>
          <w:caps/>
          <w:kern w:val="20"/>
          <w:sz w:val="28"/>
          <w:szCs w:val="28"/>
          <w:lang w:eastAsia="hi-IN" w:bidi="hi-IN"/>
        </w:rPr>
        <w:t>некоммерческая</w:t>
      </w:r>
      <w:r>
        <w:rPr>
          <w:rFonts w:eastAsia="DejaVu Sans" w:cs="DejaVu Sans"/>
          <w:b/>
          <w:caps/>
          <w:kern w:val="20"/>
          <w:sz w:val="28"/>
          <w:szCs w:val="28"/>
          <w:lang w:eastAsia="hi-IN" w:bidi="hi-IN"/>
        </w:rPr>
        <w:t xml:space="preserve"> </w:t>
      </w:r>
      <w:r w:rsidRPr="00B27FD1">
        <w:rPr>
          <w:rFonts w:eastAsia="DejaVu Sans" w:cs="DejaVu Sans"/>
          <w:b/>
          <w:caps/>
          <w:kern w:val="20"/>
          <w:sz w:val="28"/>
          <w:szCs w:val="28"/>
          <w:lang w:eastAsia="hi-IN" w:bidi="hi-IN"/>
        </w:rPr>
        <w:t>организация</w:t>
      </w:r>
      <w:r>
        <w:rPr>
          <w:rFonts w:eastAsia="DejaVu Sans" w:cs="DejaVu Sans"/>
          <w:b/>
          <w:caps/>
          <w:kern w:val="20"/>
          <w:sz w:val="28"/>
          <w:szCs w:val="28"/>
          <w:lang w:eastAsia="hi-IN" w:bidi="hi-IN"/>
        </w:rPr>
        <w:t xml:space="preserve"> </w:t>
      </w:r>
      <w:r w:rsidRPr="00B27FD1">
        <w:rPr>
          <w:rFonts w:eastAsia="DejaVu Sans" w:cs="DejaVu Sans"/>
          <w:b/>
          <w:caps/>
          <w:kern w:val="20"/>
          <w:sz w:val="28"/>
          <w:szCs w:val="28"/>
          <w:lang w:eastAsia="hi-IN" w:bidi="hi-IN"/>
        </w:rPr>
        <w:t>профессионального</w:t>
      </w:r>
      <w:r>
        <w:rPr>
          <w:rFonts w:eastAsia="DejaVu Sans" w:cs="DejaVu Sans"/>
          <w:b/>
          <w:caps/>
          <w:kern w:val="20"/>
          <w:sz w:val="28"/>
          <w:szCs w:val="28"/>
          <w:lang w:eastAsia="hi-IN" w:bidi="hi-IN"/>
        </w:rPr>
        <w:t xml:space="preserve"> </w:t>
      </w:r>
      <w:r w:rsidRPr="00B27FD1">
        <w:rPr>
          <w:rFonts w:eastAsia="DejaVu Sans" w:cs="DejaVu Sans"/>
          <w:b/>
          <w:caps/>
          <w:kern w:val="20"/>
          <w:sz w:val="28"/>
          <w:szCs w:val="28"/>
          <w:lang w:eastAsia="hi-IN" w:bidi="hi-IN"/>
        </w:rPr>
        <w:t>образования</w:t>
      </w:r>
    </w:p>
    <w:p w14:paraId="464492F2" w14:textId="77777777" w:rsidR="00C3346C" w:rsidRPr="00B27FD1" w:rsidRDefault="00C3346C" w:rsidP="00C3346C">
      <w:pPr>
        <w:suppressAutoHyphens/>
        <w:jc w:val="center"/>
        <w:rPr>
          <w:rFonts w:eastAsia="DejaVu Sans" w:cs="DejaVu Sans"/>
          <w:b/>
          <w:kern w:val="1"/>
          <w:sz w:val="28"/>
          <w:szCs w:val="28"/>
          <w:lang w:eastAsia="hi-IN" w:bidi="hi-IN"/>
        </w:rPr>
      </w:pPr>
      <w:r w:rsidRPr="00B27FD1">
        <w:rPr>
          <w:rFonts w:eastAsia="DejaVu Sans" w:cs="DejaVu Sans"/>
          <w:b/>
          <w:kern w:val="1"/>
          <w:sz w:val="28"/>
          <w:szCs w:val="28"/>
          <w:lang w:eastAsia="hi-IN" w:bidi="hi-IN"/>
        </w:rPr>
        <w:t>«</w:t>
      </w:r>
      <w:r w:rsidRPr="00B27FD1">
        <w:rPr>
          <w:rFonts w:eastAsia="DejaVu Sans" w:cs="DejaVu Sans"/>
          <w:b/>
          <w:caps/>
          <w:kern w:val="20"/>
          <w:sz w:val="28"/>
          <w:szCs w:val="28"/>
          <w:lang w:eastAsia="hi-IN" w:bidi="hi-IN"/>
        </w:rPr>
        <w:t>КОЛЛЕДЖ</w:t>
      </w:r>
      <w:r>
        <w:rPr>
          <w:rFonts w:eastAsia="DejaVu Sans" w:cs="DejaVu Sans"/>
          <w:b/>
          <w:caps/>
          <w:kern w:val="20"/>
          <w:sz w:val="28"/>
          <w:szCs w:val="28"/>
          <w:lang w:eastAsia="hi-IN" w:bidi="hi-IN"/>
        </w:rPr>
        <w:t xml:space="preserve"> </w:t>
      </w:r>
      <w:r w:rsidRPr="00B27FD1">
        <w:rPr>
          <w:rFonts w:eastAsia="DejaVu Sans" w:cs="DejaVu Sans"/>
          <w:b/>
          <w:caps/>
          <w:kern w:val="20"/>
          <w:sz w:val="28"/>
          <w:szCs w:val="28"/>
          <w:lang w:eastAsia="hi-IN" w:bidi="hi-IN"/>
        </w:rPr>
        <w:t>ПРАВОСУДИЯ</w:t>
      </w:r>
      <w:r w:rsidRPr="00B27FD1">
        <w:rPr>
          <w:rFonts w:eastAsia="DejaVu Sans" w:cs="DejaVu Sans"/>
          <w:b/>
          <w:kern w:val="1"/>
          <w:sz w:val="28"/>
          <w:szCs w:val="28"/>
          <w:lang w:eastAsia="hi-IN" w:bidi="hi-IN"/>
        </w:rPr>
        <w:t>»</w:t>
      </w:r>
      <w:r>
        <w:rPr>
          <w:rFonts w:eastAsia="DejaVu Sans" w:cs="DejaVu Sans"/>
          <w:b/>
          <w:kern w:val="1"/>
          <w:sz w:val="28"/>
          <w:szCs w:val="28"/>
          <w:lang w:eastAsia="hi-IN" w:bidi="hi-IN"/>
        </w:rPr>
        <w:t xml:space="preserve"> </w:t>
      </w:r>
    </w:p>
    <w:p w14:paraId="4FC62CEC" w14:textId="77777777" w:rsidR="00C3346C" w:rsidRPr="00B27FD1" w:rsidRDefault="00C3346C" w:rsidP="00C3346C">
      <w:pPr>
        <w:suppressAutoHyphens/>
        <w:ind w:left="5000"/>
        <w:rPr>
          <w:rFonts w:eastAsia="DejaVu Sans" w:cs="DejaVu Sans"/>
          <w:kern w:val="1"/>
          <w:sz w:val="28"/>
          <w:szCs w:val="28"/>
          <w:lang w:eastAsia="hi-IN" w:bidi="hi-IN"/>
        </w:rPr>
      </w:pPr>
    </w:p>
    <w:p w14:paraId="00B63FDE" w14:textId="77777777" w:rsidR="00C3346C" w:rsidRPr="00B27FD1" w:rsidRDefault="00C3346C" w:rsidP="00C3346C">
      <w:pPr>
        <w:suppressAutoHyphens/>
        <w:ind w:left="5000"/>
        <w:rPr>
          <w:rFonts w:eastAsia="DejaVu Sans" w:cs="DejaVu Sans"/>
          <w:kern w:val="1"/>
          <w:sz w:val="28"/>
          <w:szCs w:val="28"/>
          <w:lang w:eastAsia="hi-IN" w:bidi="hi-IN"/>
        </w:rPr>
      </w:pPr>
    </w:p>
    <w:p w14:paraId="6ABCCADD" w14:textId="77777777" w:rsidR="00C3346C" w:rsidRPr="00B27FD1" w:rsidRDefault="00C3346C" w:rsidP="00C3346C">
      <w:pPr>
        <w:suppressAutoHyphens/>
        <w:ind w:left="4536"/>
        <w:jc w:val="center"/>
        <w:rPr>
          <w:rFonts w:eastAsia="DejaVu Sans" w:cs="DejaVu Sans"/>
          <w:kern w:val="1"/>
          <w:sz w:val="28"/>
          <w:szCs w:val="28"/>
          <w:lang w:eastAsia="hi-IN" w:bidi="hi-IN"/>
        </w:rPr>
      </w:pPr>
      <w:r w:rsidRPr="00B27FD1">
        <w:rPr>
          <w:rFonts w:eastAsia="DejaVu Sans" w:cs="DejaVu Sans"/>
          <w:kern w:val="1"/>
          <w:sz w:val="28"/>
          <w:szCs w:val="28"/>
          <w:lang w:eastAsia="hi-IN" w:bidi="hi-IN"/>
        </w:rPr>
        <w:t>УТВЕРЖДАЮ</w:t>
      </w:r>
    </w:p>
    <w:p w14:paraId="67BF685C" w14:textId="77777777" w:rsidR="00C3346C" w:rsidRPr="00B27FD1" w:rsidRDefault="00C3346C" w:rsidP="00C3346C">
      <w:pPr>
        <w:suppressAutoHyphens/>
        <w:ind w:left="4536"/>
        <w:jc w:val="center"/>
        <w:rPr>
          <w:rFonts w:eastAsia="DejaVu Sans" w:cs="DejaVu Sans"/>
          <w:kern w:val="1"/>
          <w:sz w:val="28"/>
          <w:szCs w:val="28"/>
          <w:lang w:eastAsia="hi-IN" w:bidi="hi-IN"/>
        </w:rPr>
      </w:pPr>
      <w:r w:rsidRPr="00B27FD1">
        <w:rPr>
          <w:rFonts w:eastAsia="DejaVu Sans" w:cs="DejaVu Sans"/>
          <w:kern w:val="1"/>
          <w:sz w:val="28"/>
          <w:szCs w:val="28"/>
          <w:lang w:eastAsia="hi-IN" w:bidi="hi-IN"/>
        </w:rPr>
        <w:t>Директор</w:t>
      </w:r>
      <w:r>
        <w:rPr>
          <w:rFonts w:eastAsia="DejaVu Sans" w:cs="DejaVu Sans"/>
          <w:kern w:val="1"/>
          <w:sz w:val="28"/>
          <w:szCs w:val="28"/>
          <w:lang w:eastAsia="hi-IN" w:bidi="hi-IN"/>
        </w:rPr>
        <w:t xml:space="preserve"> </w:t>
      </w:r>
      <w:r w:rsidRPr="00B27FD1">
        <w:rPr>
          <w:rFonts w:eastAsia="DejaVu Sans" w:cs="DejaVu Sans"/>
          <w:kern w:val="1"/>
          <w:sz w:val="28"/>
          <w:szCs w:val="28"/>
          <w:lang w:eastAsia="hi-IN" w:bidi="hi-IN"/>
        </w:rPr>
        <w:t>АНО</w:t>
      </w:r>
      <w:r>
        <w:rPr>
          <w:rFonts w:eastAsia="DejaVu Sans" w:cs="DejaVu Sans"/>
          <w:kern w:val="1"/>
          <w:sz w:val="28"/>
          <w:szCs w:val="28"/>
          <w:lang w:eastAsia="hi-IN" w:bidi="hi-IN"/>
        </w:rPr>
        <w:t xml:space="preserve"> </w:t>
      </w:r>
      <w:r w:rsidRPr="00B27FD1">
        <w:rPr>
          <w:rFonts w:eastAsia="DejaVu Sans" w:cs="DejaVu Sans"/>
          <w:kern w:val="1"/>
          <w:sz w:val="28"/>
          <w:szCs w:val="28"/>
          <w:lang w:eastAsia="hi-IN" w:bidi="hi-IN"/>
        </w:rPr>
        <w:t>ПО</w:t>
      </w:r>
      <w:r>
        <w:rPr>
          <w:rFonts w:eastAsia="DejaVu Sans" w:cs="DejaVu Sans"/>
          <w:kern w:val="1"/>
          <w:sz w:val="28"/>
          <w:szCs w:val="28"/>
          <w:lang w:eastAsia="hi-IN" w:bidi="hi-IN"/>
        </w:rPr>
        <w:t xml:space="preserve"> </w:t>
      </w:r>
    </w:p>
    <w:p w14:paraId="35138231" w14:textId="77777777" w:rsidR="00C3346C" w:rsidRPr="00B27FD1" w:rsidRDefault="00C3346C" w:rsidP="00C3346C">
      <w:pPr>
        <w:suppressAutoHyphens/>
        <w:ind w:left="4536"/>
        <w:jc w:val="center"/>
        <w:rPr>
          <w:rFonts w:eastAsia="DejaVu Sans" w:cs="DejaVu Sans"/>
          <w:kern w:val="1"/>
          <w:sz w:val="28"/>
          <w:szCs w:val="28"/>
          <w:lang w:eastAsia="hi-IN" w:bidi="hi-IN"/>
        </w:rPr>
      </w:pPr>
      <w:r w:rsidRPr="00B27FD1">
        <w:rPr>
          <w:rFonts w:eastAsia="DejaVu Sans" w:cs="DejaVu Sans"/>
          <w:kern w:val="1"/>
          <w:sz w:val="28"/>
          <w:szCs w:val="28"/>
          <w:lang w:eastAsia="hi-IN" w:bidi="hi-IN"/>
        </w:rPr>
        <w:t>«Колледж</w:t>
      </w:r>
      <w:r>
        <w:rPr>
          <w:rFonts w:eastAsia="DejaVu Sans" w:cs="DejaVu Sans"/>
          <w:kern w:val="1"/>
          <w:sz w:val="28"/>
          <w:szCs w:val="28"/>
          <w:lang w:eastAsia="hi-IN" w:bidi="hi-IN"/>
        </w:rPr>
        <w:t xml:space="preserve"> </w:t>
      </w:r>
      <w:r w:rsidRPr="00B27FD1">
        <w:rPr>
          <w:rFonts w:eastAsia="DejaVu Sans" w:cs="DejaVu Sans"/>
          <w:kern w:val="1"/>
          <w:sz w:val="28"/>
          <w:szCs w:val="28"/>
          <w:lang w:eastAsia="hi-IN" w:bidi="hi-IN"/>
        </w:rPr>
        <w:t>правосудия»</w:t>
      </w:r>
      <w:r>
        <w:rPr>
          <w:rFonts w:eastAsia="DejaVu Sans" w:cs="DejaVu Sans"/>
          <w:kern w:val="1"/>
          <w:sz w:val="28"/>
          <w:szCs w:val="28"/>
          <w:lang w:eastAsia="hi-IN" w:bidi="hi-IN"/>
        </w:rPr>
        <w:t xml:space="preserve"> </w:t>
      </w:r>
    </w:p>
    <w:p w14:paraId="48765370" w14:textId="77777777" w:rsidR="00C3346C" w:rsidRPr="00B27FD1" w:rsidRDefault="00C3346C" w:rsidP="00C3346C">
      <w:pPr>
        <w:suppressAutoHyphens/>
        <w:ind w:left="4536"/>
        <w:jc w:val="center"/>
        <w:rPr>
          <w:rFonts w:eastAsia="DejaVu Sans" w:cs="DejaVu Sans"/>
          <w:kern w:val="1"/>
          <w:sz w:val="28"/>
          <w:szCs w:val="28"/>
          <w:lang w:eastAsia="hi-IN" w:bidi="hi-IN"/>
        </w:rPr>
      </w:pPr>
      <w:r w:rsidRPr="00B27FD1">
        <w:rPr>
          <w:rFonts w:eastAsia="DejaVu Sans" w:cs="DejaVu Sans"/>
          <w:kern w:val="1"/>
          <w:sz w:val="28"/>
          <w:szCs w:val="28"/>
          <w:lang w:eastAsia="hi-IN" w:bidi="hi-IN"/>
        </w:rPr>
        <w:t>________________</w:t>
      </w:r>
      <w:r>
        <w:rPr>
          <w:rFonts w:eastAsia="DejaVu Sans" w:cs="DejaVu Sans"/>
          <w:kern w:val="1"/>
          <w:sz w:val="28"/>
          <w:szCs w:val="28"/>
          <w:lang w:eastAsia="hi-IN" w:bidi="hi-IN"/>
        </w:rPr>
        <w:t xml:space="preserve"> </w:t>
      </w:r>
      <w:r w:rsidRPr="00B27FD1">
        <w:rPr>
          <w:rFonts w:eastAsia="DejaVu Sans" w:cs="DejaVu Sans"/>
          <w:kern w:val="1"/>
          <w:sz w:val="28"/>
          <w:szCs w:val="28"/>
          <w:lang w:eastAsia="hi-IN" w:bidi="hi-IN"/>
        </w:rPr>
        <w:t>К.А.</w:t>
      </w:r>
      <w:r>
        <w:rPr>
          <w:rFonts w:eastAsia="DejaVu Sans" w:cs="DejaVu Sans"/>
          <w:kern w:val="1"/>
          <w:sz w:val="28"/>
          <w:szCs w:val="28"/>
          <w:lang w:eastAsia="hi-IN" w:bidi="hi-IN"/>
        </w:rPr>
        <w:t xml:space="preserve"> </w:t>
      </w:r>
      <w:r w:rsidRPr="00B27FD1">
        <w:rPr>
          <w:rFonts w:eastAsia="DejaVu Sans" w:cs="DejaVu Sans"/>
          <w:kern w:val="1"/>
          <w:sz w:val="28"/>
          <w:szCs w:val="28"/>
          <w:lang w:eastAsia="hi-IN" w:bidi="hi-IN"/>
        </w:rPr>
        <w:t>Махиборода</w:t>
      </w:r>
    </w:p>
    <w:p w14:paraId="7E6BCE05" w14:textId="1927C9FC" w:rsidR="00C3346C" w:rsidRPr="00B27FD1" w:rsidRDefault="00C3346C" w:rsidP="00C3346C">
      <w:pPr>
        <w:suppressAutoHyphens/>
        <w:ind w:left="4536"/>
        <w:jc w:val="center"/>
        <w:rPr>
          <w:rFonts w:eastAsia="DejaVu Sans" w:cs="DejaVu Sans"/>
          <w:kern w:val="1"/>
          <w:sz w:val="28"/>
          <w:szCs w:val="28"/>
          <w:lang w:eastAsia="hi-IN" w:bidi="hi-IN"/>
        </w:rPr>
      </w:pPr>
      <w:r>
        <w:rPr>
          <w:rFonts w:eastAsia="DejaVu Sans" w:cs="DejaVu Sans"/>
          <w:kern w:val="1"/>
          <w:sz w:val="28"/>
          <w:szCs w:val="28"/>
          <w:lang w:eastAsia="hi-IN" w:bidi="hi-IN"/>
        </w:rPr>
        <w:t xml:space="preserve">         «_</w:t>
      </w:r>
      <w:r w:rsidR="00FF16D3">
        <w:rPr>
          <w:rFonts w:eastAsia="DejaVu Sans" w:cs="DejaVu Sans"/>
          <w:kern w:val="1"/>
          <w:sz w:val="28"/>
          <w:szCs w:val="28"/>
          <w:lang w:eastAsia="hi-IN" w:bidi="hi-IN"/>
        </w:rPr>
        <w:t>16</w:t>
      </w:r>
      <w:r>
        <w:rPr>
          <w:rFonts w:eastAsia="DejaVu Sans" w:cs="DejaVu Sans"/>
          <w:kern w:val="1"/>
          <w:sz w:val="28"/>
          <w:szCs w:val="28"/>
          <w:lang w:eastAsia="hi-IN" w:bidi="hi-IN"/>
        </w:rPr>
        <w:t>_»_</w:t>
      </w:r>
      <w:r w:rsidR="00FF16D3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 07</w:t>
      </w:r>
      <w:r>
        <w:rPr>
          <w:rFonts w:eastAsia="DejaVu Sans" w:cs="DejaVu Sans"/>
          <w:kern w:val="1"/>
          <w:sz w:val="28"/>
          <w:szCs w:val="28"/>
          <w:lang w:eastAsia="hi-IN" w:bidi="hi-IN"/>
        </w:rPr>
        <w:t>_ 202</w:t>
      </w:r>
      <w:r w:rsidR="009B7BD1">
        <w:rPr>
          <w:rFonts w:eastAsia="DejaVu Sans" w:cs="DejaVu Sans"/>
          <w:kern w:val="1"/>
          <w:sz w:val="28"/>
          <w:szCs w:val="28"/>
          <w:lang w:eastAsia="hi-IN" w:bidi="hi-IN"/>
        </w:rPr>
        <w:t>4</w:t>
      </w:r>
      <w:r>
        <w:rPr>
          <w:rFonts w:eastAsia="DejaVu Sans" w:cs="DejaVu Sans"/>
          <w:kern w:val="1"/>
          <w:sz w:val="28"/>
          <w:szCs w:val="28"/>
          <w:lang w:eastAsia="hi-IN" w:bidi="hi-IN"/>
        </w:rPr>
        <w:t xml:space="preserve"> </w:t>
      </w:r>
      <w:r w:rsidRPr="00184681">
        <w:rPr>
          <w:rFonts w:eastAsia="DejaVu Sans" w:cs="DejaVu Sans"/>
          <w:kern w:val="1"/>
          <w:sz w:val="28"/>
          <w:szCs w:val="28"/>
          <w:lang w:eastAsia="hi-IN" w:bidi="hi-IN"/>
        </w:rPr>
        <w:t>г.</w:t>
      </w:r>
    </w:p>
    <w:p w14:paraId="08CB89F5" w14:textId="77777777" w:rsidR="00C3346C" w:rsidRPr="00B27FD1" w:rsidRDefault="00C3346C" w:rsidP="00C3346C">
      <w:pPr>
        <w:ind w:left="4536"/>
        <w:jc w:val="center"/>
        <w:rPr>
          <w:sz w:val="22"/>
          <w:szCs w:val="22"/>
        </w:rPr>
      </w:pPr>
    </w:p>
    <w:p w14:paraId="03784477" w14:textId="77777777" w:rsidR="00C3346C" w:rsidRPr="00B27FD1" w:rsidRDefault="00C3346C" w:rsidP="00C3346C">
      <w:pPr>
        <w:jc w:val="center"/>
        <w:rPr>
          <w:sz w:val="22"/>
          <w:szCs w:val="22"/>
        </w:rPr>
      </w:pPr>
    </w:p>
    <w:p w14:paraId="37E72F25" w14:textId="77777777" w:rsidR="00C3346C" w:rsidRPr="00B27FD1" w:rsidRDefault="00C3346C" w:rsidP="00C3346C">
      <w:pPr>
        <w:jc w:val="center"/>
        <w:rPr>
          <w:sz w:val="22"/>
          <w:szCs w:val="22"/>
        </w:rPr>
      </w:pPr>
    </w:p>
    <w:p w14:paraId="3B0874D6" w14:textId="77777777" w:rsidR="00C3346C" w:rsidRPr="00B27FD1" w:rsidRDefault="00C3346C" w:rsidP="00C3346C">
      <w:pPr>
        <w:jc w:val="center"/>
        <w:rPr>
          <w:sz w:val="22"/>
          <w:szCs w:val="22"/>
        </w:rPr>
      </w:pPr>
    </w:p>
    <w:p w14:paraId="4E76F9C7" w14:textId="77777777" w:rsidR="00C3346C" w:rsidRPr="00B27FD1" w:rsidRDefault="00C3346C" w:rsidP="00C3346C">
      <w:pPr>
        <w:jc w:val="center"/>
        <w:rPr>
          <w:sz w:val="22"/>
          <w:szCs w:val="22"/>
        </w:rPr>
      </w:pPr>
    </w:p>
    <w:p w14:paraId="45591E6F" w14:textId="77777777" w:rsidR="00C3346C" w:rsidRPr="00B27FD1" w:rsidRDefault="00C3346C" w:rsidP="00C3346C">
      <w:pPr>
        <w:jc w:val="center"/>
        <w:rPr>
          <w:sz w:val="22"/>
          <w:szCs w:val="22"/>
        </w:rPr>
      </w:pPr>
    </w:p>
    <w:p w14:paraId="06F16BAF" w14:textId="77777777" w:rsidR="00C3346C" w:rsidRPr="00B27FD1" w:rsidRDefault="00C3346C" w:rsidP="00C3346C">
      <w:pPr>
        <w:jc w:val="center"/>
        <w:rPr>
          <w:sz w:val="22"/>
          <w:szCs w:val="22"/>
        </w:rPr>
      </w:pPr>
    </w:p>
    <w:p w14:paraId="76BCC681" w14:textId="77777777" w:rsidR="00C3346C" w:rsidRPr="00B27FD1" w:rsidRDefault="00C3346C" w:rsidP="00C3346C">
      <w:pPr>
        <w:jc w:val="center"/>
        <w:rPr>
          <w:sz w:val="22"/>
          <w:szCs w:val="22"/>
        </w:rPr>
      </w:pPr>
    </w:p>
    <w:p w14:paraId="431829F7" w14:textId="77777777" w:rsidR="00C3346C" w:rsidRPr="00B27FD1" w:rsidRDefault="00C3346C" w:rsidP="00C3346C">
      <w:pPr>
        <w:jc w:val="center"/>
        <w:rPr>
          <w:sz w:val="22"/>
          <w:szCs w:val="22"/>
        </w:rPr>
      </w:pPr>
    </w:p>
    <w:p w14:paraId="110EC02D" w14:textId="77777777" w:rsidR="00C3346C" w:rsidRPr="00B27FD1" w:rsidRDefault="00C3346C" w:rsidP="00C3346C">
      <w:pPr>
        <w:jc w:val="center"/>
        <w:rPr>
          <w:sz w:val="22"/>
          <w:szCs w:val="22"/>
        </w:rPr>
      </w:pPr>
    </w:p>
    <w:p w14:paraId="7DEF30D9" w14:textId="77777777" w:rsidR="00C3346C" w:rsidRPr="00B27FD1" w:rsidRDefault="00C3346C" w:rsidP="00C3346C">
      <w:pPr>
        <w:jc w:val="center"/>
        <w:rPr>
          <w:sz w:val="22"/>
          <w:szCs w:val="22"/>
        </w:rPr>
      </w:pPr>
    </w:p>
    <w:p w14:paraId="5C31DF01" w14:textId="77777777" w:rsidR="00C3346C" w:rsidRPr="00B27FD1" w:rsidRDefault="00C3346C" w:rsidP="00C3346C">
      <w:pPr>
        <w:jc w:val="center"/>
        <w:rPr>
          <w:b/>
          <w:bCs/>
          <w:sz w:val="28"/>
          <w:szCs w:val="22"/>
        </w:rPr>
      </w:pPr>
    </w:p>
    <w:p w14:paraId="0045120B" w14:textId="77777777" w:rsidR="00C3346C" w:rsidRPr="00B27FD1" w:rsidRDefault="00C3346C" w:rsidP="00C3346C">
      <w:pPr>
        <w:jc w:val="center"/>
        <w:rPr>
          <w:b/>
          <w:bCs/>
          <w:sz w:val="28"/>
          <w:szCs w:val="22"/>
        </w:rPr>
      </w:pPr>
      <w:r w:rsidRPr="00B27FD1">
        <w:rPr>
          <w:b/>
          <w:bCs/>
          <w:sz w:val="28"/>
          <w:szCs w:val="22"/>
        </w:rPr>
        <w:t>ПРОГРАММА</w:t>
      </w:r>
      <w:r>
        <w:rPr>
          <w:b/>
          <w:bCs/>
          <w:sz w:val="28"/>
          <w:szCs w:val="22"/>
        </w:rPr>
        <w:t xml:space="preserve"> </w:t>
      </w:r>
      <w:r w:rsidRPr="00B27FD1">
        <w:rPr>
          <w:b/>
          <w:bCs/>
          <w:sz w:val="28"/>
          <w:szCs w:val="22"/>
        </w:rPr>
        <w:t>УЧЕБНОЙ</w:t>
      </w:r>
      <w:r>
        <w:rPr>
          <w:b/>
          <w:bCs/>
          <w:sz w:val="28"/>
          <w:szCs w:val="22"/>
        </w:rPr>
        <w:t xml:space="preserve"> </w:t>
      </w:r>
      <w:r w:rsidRPr="00B27FD1">
        <w:rPr>
          <w:b/>
          <w:bCs/>
          <w:sz w:val="28"/>
          <w:szCs w:val="22"/>
        </w:rPr>
        <w:t>И</w:t>
      </w:r>
      <w:r>
        <w:rPr>
          <w:b/>
          <w:bCs/>
          <w:sz w:val="28"/>
          <w:szCs w:val="22"/>
        </w:rPr>
        <w:t xml:space="preserve"> </w:t>
      </w:r>
      <w:r w:rsidRPr="00B27FD1">
        <w:rPr>
          <w:b/>
          <w:bCs/>
          <w:sz w:val="28"/>
          <w:szCs w:val="22"/>
        </w:rPr>
        <w:t>ПРОИЗВОДСТВЕННОЙ</w:t>
      </w:r>
      <w:r>
        <w:rPr>
          <w:b/>
          <w:bCs/>
          <w:sz w:val="28"/>
          <w:szCs w:val="22"/>
        </w:rPr>
        <w:t xml:space="preserve"> </w:t>
      </w:r>
      <w:r w:rsidRPr="00B27FD1">
        <w:rPr>
          <w:b/>
          <w:bCs/>
          <w:sz w:val="28"/>
          <w:szCs w:val="22"/>
        </w:rPr>
        <w:t>ПРАКТИКИ</w:t>
      </w:r>
      <w:r>
        <w:rPr>
          <w:b/>
          <w:bCs/>
          <w:sz w:val="28"/>
          <w:szCs w:val="22"/>
        </w:rPr>
        <w:t xml:space="preserve"> </w:t>
      </w:r>
    </w:p>
    <w:p w14:paraId="74D1D9F4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B27FD1">
        <w:rPr>
          <w:b/>
          <w:bCs/>
          <w:sz w:val="28"/>
          <w:szCs w:val="22"/>
        </w:rPr>
        <w:t>ПО</w:t>
      </w:r>
      <w:r>
        <w:rPr>
          <w:b/>
          <w:bCs/>
          <w:sz w:val="28"/>
          <w:szCs w:val="22"/>
        </w:rPr>
        <w:t xml:space="preserve"> ПРОФИЛЮ </w:t>
      </w:r>
      <w:r w:rsidRPr="00B27FD1">
        <w:rPr>
          <w:b/>
          <w:bCs/>
          <w:sz w:val="28"/>
          <w:szCs w:val="22"/>
        </w:rPr>
        <w:t>СПЕЦИАЛЬНОСТИ</w:t>
      </w:r>
      <w:r>
        <w:t xml:space="preserve"> </w:t>
      </w:r>
    </w:p>
    <w:p w14:paraId="31A35B0E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2E90239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ПМ.01 </w:t>
      </w:r>
      <w:r w:rsidRPr="00D6785C">
        <w:rPr>
          <w:b/>
          <w:bCs/>
          <w:sz w:val="28"/>
          <w:szCs w:val="22"/>
        </w:rPr>
        <w:t>Организационно-техническое</w:t>
      </w:r>
      <w:r>
        <w:rPr>
          <w:b/>
          <w:bCs/>
          <w:sz w:val="28"/>
          <w:szCs w:val="22"/>
        </w:rPr>
        <w:t xml:space="preserve"> </w:t>
      </w:r>
      <w:r w:rsidRPr="00D6785C">
        <w:rPr>
          <w:b/>
          <w:bCs/>
          <w:sz w:val="28"/>
          <w:szCs w:val="22"/>
        </w:rPr>
        <w:t>обеспечение</w:t>
      </w:r>
      <w:r>
        <w:rPr>
          <w:b/>
          <w:bCs/>
          <w:sz w:val="28"/>
          <w:szCs w:val="22"/>
        </w:rPr>
        <w:t xml:space="preserve"> </w:t>
      </w:r>
      <w:r w:rsidRPr="00D6785C">
        <w:rPr>
          <w:b/>
          <w:bCs/>
          <w:sz w:val="28"/>
          <w:szCs w:val="22"/>
        </w:rPr>
        <w:t>работы</w:t>
      </w:r>
      <w:r>
        <w:rPr>
          <w:b/>
          <w:bCs/>
          <w:sz w:val="28"/>
          <w:szCs w:val="22"/>
        </w:rPr>
        <w:t xml:space="preserve"> </w:t>
      </w:r>
      <w:r w:rsidRPr="00D6785C">
        <w:rPr>
          <w:b/>
          <w:bCs/>
          <w:sz w:val="28"/>
          <w:szCs w:val="22"/>
        </w:rPr>
        <w:t>судов</w:t>
      </w:r>
      <w:r>
        <w:rPr>
          <w:b/>
          <w:bCs/>
          <w:sz w:val="28"/>
          <w:szCs w:val="22"/>
        </w:rPr>
        <w:t xml:space="preserve"> </w:t>
      </w:r>
    </w:p>
    <w:p w14:paraId="20073241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</w:p>
    <w:p w14:paraId="4F1FB085" w14:textId="77777777" w:rsidR="00C3346C" w:rsidRPr="00B27FD1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2"/>
        </w:rPr>
      </w:pPr>
      <w:r w:rsidRPr="00B27FD1">
        <w:rPr>
          <w:b/>
          <w:bCs/>
          <w:caps/>
          <w:sz w:val="28"/>
          <w:szCs w:val="22"/>
        </w:rPr>
        <w:t>40.02.03</w:t>
      </w:r>
      <w:r>
        <w:rPr>
          <w:b/>
          <w:bCs/>
          <w:caps/>
          <w:sz w:val="28"/>
          <w:szCs w:val="22"/>
        </w:rPr>
        <w:t xml:space="preserve"> </w:t>
      </w:r>
      <w:r w:rsidRPr="00B27FD1">
        <w:rPr>
          <w:b/>
          <w:bCs/>
          <w:caps/>
          <w:sz w:val="28"/>
          <w:szCs w:val="22"/>
        </w:rPr>
        <w:t>ПРАВО</w:t>
      </w:r>
      <w:r>
        <w:rPr>
          <w:b/>
          <w:bCs/>
          <w:caps/>
          <w:sz w:val="28"/>
          <w:szCs w:val="22"/>
        </w:rPr>
        <w:t xml:space="preserve"> </w:t>
      </w:r>
      <w:r w:rsidRPr="00B27FD1">
        <w:rPr>
          <w:b/>
          <w:bCs/>
          <w:caps/>
          <w:sz w:val="28"/>
          <w:szCs w:val="22"/>
        </w:rPr>
        <w:t>И</w:t>
      </w:r>
      <w:r>
        <w:rPr>
          <w:b/>
          <w:bCs/>
          <w:caps/>
          <w:sz w:val="28"/>
          <w:szCs w:val="22"/>
        </w:rPr>
        <w:t xml:space="preserve"> </w:t>
      </w:r>
      <w:r w:rsidRPr="00B27FD1">
        <w:rPr>
          <w:b/>
          <w:bCs/>
          <w:caps/>
          <w:sz w:val="28"/>
          <w:szCs w:val="22"/>
        </w:rPr>
        <w:t>судебное</w:t>
      </w:r>
      <w:r>
        <w:rPr>
          <w:b/>
          <w:bCs/>
          <w:caps/>
          <w:sz w:val="28"/>
          <w:szCs w:val="22"/>
        </w:rPr>
        <w:t xml:space="preserve"> </w:t>
      </w:r>
      <w:r w:rsidRPr="00B27FD1">
        <w:rPr>
          <w:b/>
          <w:bCs/>
          <w:caps/>
          <w:sz w:val="28"/>
          <w:szCs w:val="22"/>
        </w:rPr>
        <w:t>администрирование</w:t>
      </w:r>
    </w:p>
    <w:p w14:paraId="0DC3AE0B" w14:textId="77777777" w:rsidR="00C3346C" w:rsidRPr="00B27FD1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14:paraId="26F899AA" w14:textId="77777777" w:rsidR="00C3346C" w:rsidRPr="00B27FD1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14:paraId="2A2BD50B" w14:textId="77777777" w:rsidR="00C3346C" w:rsidRPr="00B27FD1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14:paraId="6E98C901" w14:textId="77777777" w:rsidR="00C3346C" w:rsidRPr="00B27FD1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14:paraId="76642C89" w14:textId="77777777" w:rsidR="00C3346C" w:rsidRPr="00B27FD1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14:paraId="7C0D89AA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14:paraId="2E672F60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14:paraId="47915003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14:paraId="2CB770A3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14:paraId="1468E620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14:paraId="175102FD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14:paraId="19EC6194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14:paraId="1C68310D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14:paraId="642E81BC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14:paraId="6733E41C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14:paraId="4CC2E5B4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14:paraId="6BF31AEE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14:paraId="685D15EB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14:paraId="561EC325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14:paraId="7531360F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14:paraId="7BF3D28F" w14:textId="7D7FBEEB" w:rsidR="00C3346C" w:rsidRPr="00C3346C" w:rsidRDefault="00C3346C" w:rsidP="00C3346C">
      <w:pPr>
        <w:pStyle w:val="af8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C3346C">
        <w:rPr>
          <w:rFonts w:ascii="Times New Roman" w:hAnsi="Times New Roman"/>
          <w:b w:val="0"/>
          <w:bCs w:val="0"/>
          <w:sz w:val="28"/>
          <w:szCs w:val="28"/>
          <w:lang w:val="ru-RU"/>
        </w:rPr>
        <w:t>Рязань, 202</w:t>
      </w:r>
      <w:r w:rsidR="009B7BD1">
        <w:rPr>
          <w:rFonts w:ascii="Times New Roman" w:hAnsi="Times New Roman"/>
          <w:b w:val="0"/>
          <w:bCs w:val="0"/>
          <w:sz w:val="28"/>
          <w:szCs w:val="28"/>
          <w:lang w:val="ru-RU"/>
        </w:rPr>
        <w:t>4</w:t>
      </w:r>
    </w:p>
    <w:p w14:paraId="53E1B48E" w14:textId="77777777" w:rsidR="00C3346C" w:rsidRPr="00B27FD1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</w:p>
    <w:p w14:paraId="14D88820" w14:textId="77777777" w:rsidR="00C3346C" w:rsidRPr="00B27FD1" w:rsidRDefault="00C3346C" w:rsidP="00C3346C">
      <w:pPr>
        <w:widowControl w:val="0"/>
        <w:tabs>
          <w:tab w:val="left" w:pos="0"/>
        </w:tabs>
        <w:ind w:firstLine="709"/>
        <w:jc w:val="both"/>
        <w:rPr>
          <w:vertAlign w:val="superscript"/>
        </w:rPr>
      </w:pPr>
    </w:p>
    <w:p w14:paraId="51EAF39D" w14:textId="77777777" w:rsidR="00C3346C" w:rsidRPr="00B27FD1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</w:rPr>
      </w:pPr>
    </w:p>
    <w:p w14:paraId="3D90AC85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14:paraId="72374607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14:paraId="4D8660F8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14:paraId="3742EF9F" w14:textId="77777777" w:rsidR="00C3346C" w:rsidRPr="00B27FD1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  <w:r w:rsidRPr="00B27FD1">
        <w:rPr>
          <w:b/>
          <w:bCs/>
        </w:rPr>
        <w:t>СОДЕРЖАНИЕ</w:t>
      </w:r>
    </w:p>
    <w:p w14:paraId="1DEF8553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8DA7D79" w14:textId="77777777" w:rsidR="00BD5C84" w:rsidRPr="003E04A3" w:rsidRDefault="00BD5C84" w:rsidP="00BD5C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3E04A3">
        <w:rPr>
          <w:sz w:val="28"/>
          <w:szCs w:val="28"/>
        </w:rPr>
        <w:t xml:space="preserve">1. ПАСПОРТ ПРОГРАММЫ </w:t>
      </w:r>
      <w:r w:rsidR="00B91C5B" w:rsidRPr="003E04A3">
        <w:rPr>
          <w:sz w:val="28"/>
          <w:szCs w:val="28"/>
        </w:rPr>
        <w:t xml:space="preserve">УЧЕБНОЙ И ПРОИЗВОДСТВЕННОЙ </w:t>
      </w:r>
      <w:r w:rsidRPr="003E04A3">
        <w:rPr>
          <w:sz w:val="28"/>
          <w:szCs w:val="28"/>
        </w:rPr>
        <w:t>ПРАКТИКИ</w:t>
      </w:r>
    </w:p>
    <w:p w14:paraId="410C46E6" w14:textId="77777777" w:rsidR="00BD5C84" w:rsidRPr="003E04A3" w:rsidRDefault="00BD5C84" w:rsidP="00BD5C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3E04A3">
        <w:rPr>
          <w:sz w:val="28"/>
          <w:szCs w:val="28"/>
        </w:rPr>
        <w:t>2. РЕЗУЛЬТАТЫ ПРАКТИКИ</w:t>
      </w:r>
    </w:p>
    <w:p w14:paraId="0F08CB63" w14:textId="77777777" w:rsidR="00BD5C84" w:rsidRPr="003E04A3" w:rsidRDefault="00BD5C84" w:rsidP="00BD5C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3E04A3">
        <w:rPr>
          <w:sz w:val="28"/>
          <w:szCs w:val="28"/>
        </w:rPr>
        <w:t xml:space="preserve">3. СТРУКТУРА И СОДЕРЖАНИЕ ПРАКТИКИ </w:t>
      </w:r>
    </w:p>
    <w:p w14:paraId="5F6F42AB" w14:textId="77777777" w:rsidR="00BD5C84" w:rsidRPr="003E04A3" w:rsidRDefault="00BD5C84" w:rsidP="00BD5C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3E04A3">
        <w:rPr>
          <w:sz w:val="28"/>
          <w:szCs w:val="28"/>
        </w:rPr>
        <w:t xml:space="preserve">4. УСЛОВИЯ ПРОВЕДЕНИЯ ПРАКТИКИ </w:t>
      </w:r>
    </w:p>
    <w:p w14:paraId="4A5D92AE" w14:textId="77777777" w:rsidR="00C3346C" w:rsidRPr="003E04A3" w:rsidRDefault="00BD5C84" w:rsidP="00BD5C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3E04A3">
        <w:rPr>
          <w:sz w:val="28"/>
          <w:szCs w:val="28"/>
        </w:rPr>
        <w:t xml:space="preserve">5. КОНТРОЛЬ И ОЦЕНКА РЕЗУЛЬТАТОВ ПРАКТИКИ </w:t>
      </w:r>
    </w:p>
    <w:p w14:paraId="02D10105" w14:textId="77777777" w:rsidR="00C3346C" w:rsidRPr="003E04A3" w:rsidRDefault="00C3346C" w:rsidP="00BD5C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720CE32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093228B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7A0F8D4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57697B0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1A5F709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702BB4E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ED89188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553C673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9F124E3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320DCBA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EC09141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C91419A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B8EACB9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B85381B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0C64A3D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21AC53F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80DFFD8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C1CC1FC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64AA316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85F41DB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96E579D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923C879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CCEAAC4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F79EEC1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3C93BE1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A0AF172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0DD5990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6C1B72A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09C9588" w14:textId="77777777" w:rsidR="00C3346C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22162FD" w14:textId="77777777" w:rsidR="00BD5C84" w:rsidRDefault="00BD5C84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5DF62EB" w14:textId="77777777" w:rsidR="00BD5C84" w:rsidRDefault="00BD5C84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5E2B780" w14:textId="77777777" w:rsidR="00BD5C84" w:rsidRDefault="00BD5C84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5A67315" w14:textId="77777777" w:rsidR="00BD5C84" w:rsidRDefault="00BD5C84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D99AE56" w14:textId="77777777" w:rsidR="00BD5C84" w:rsidRDefault="00BD5C84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BC224E9" w14:textId="77777777" w:rsidR="00BD5C84" w:rsidRDefault="00BD5C84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20EC84D" w14:textId="77777777" w:rsidR="00BD5C84" w:rsidRDefault="00BD5C84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C26FAA6" w14:textId="77777777" w:rsidR="00BD5C84" w:rsidRDefault="00BD5C84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E6AB9D9" w14:textId="77777777" w:rsidR="00BD5C84" w:rsidRDefault="00BD5C84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F68AA4C" w14:textId="77777777" w:rsidR="00BD5C84" w:rsidRDefault="00BD5C84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D5A182D" w14:textId="77777777" w:rsidR="00BD5C84" w:rsidRDefault="00BD5C84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45E45C6" w14:textId="77777777" w:rsidR="00BD5C84" w:rsidRDefault="00BD5C84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FA78515" w14:textId="77777777" w:rsidR="00C3346C" w:rsidRPr="00B27FD1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8A973C2" w14:textId="77777777" w:rsidR="00BD5C84" w:rsidRPr="003E04A3" w:rsidRDefault="00BD5C84" w:rsidP="00BD5C84">
      <w:pPr>
        <w:pStyle w:val="afe"/>
        <w:numPr>
          <w:ilvl w:val="0"/>
          <w:numId w:val="20"/>
        </w:numPr>
        <w:autoSpaceDE w:val="0"/>
        <w:autoSpaceDN w:val="0"/>
        <w:adjustRightInd w:val="0"/>
        <w:jc w:val="center"/>
        <w:rPr>
          <w:rFonts w:eastAsia="Tahoma"/>
          <w:b/>
          <w:bCs/>
        </w:rPr>
      </w:pPr>
      <w:r w:rsidRPr="003E04A3">
        <w:rPr>
          <w:rFonts w:eastAsia="Tahoma"/>
          <w:b/>
          <w:bCs/>
        </w:rPr>
        <w:t xml:space="preserve">Паспорт программы </w:t>
      </w:r>
      <w:r w:rsidR="00B91C5B" w:rsidRPr="003E04A3">
        <w:rPr>
          <w:rFonts w:eastAsia="Tahoma"/>
          <w:b/>
          <w:bCs/>
        </w:rPr>
        <w:t xml:space="preserve">учебной и производственной </w:t>
      </w:r>
      <w:r w:rsidRPr="003E04A3">
        <w:rPr>
          <w:rFonts w:eastAsia="Tahoma"/>
          <w:b/>
          <w:bCs/>
        </w:rPr>
        <w:t>практик</w:t>
      </w:r>
      <w:r w:rsidR="00B91C5B" w:rsidRPr="003E04A3">
        <w:rPr>
          <w:rFonts w:eastAsia="Tahoma"/>
          <w:b/>
          <w:bCs/>
        </w:rPr>
        <w:t>и</w:t>
      </w:r>
    </w:p>
    <w:p w14:paraId="77CAC080" w14:textId="77777777" w:rsidR="003E04A3" w:rsidRDefault="003E04A3" w:rsidP="003E04A3">
      <w:pPr>
        <w:pStyle w:val="afe"/>
        <w:autoSpaceDE w:val="0"/>
        <w:autoSpaceDN w:val="0"/>
        <w:adjustRightInd w:val="0"/>
        <w:ind w:left="1080"/>
        <w:rPr>
          <w:rFonts w:eastAsia="Tahoma"/>
          <w:b/>
          <w:bCs/>
        </w:rPr>
      </w:pPr>
    </w:p>
    <w:p w14:paraId="3847E556" w14:textId="77777777" w:rsidR="00C3346C" w:rsidRPr="003E04A3" w:rsidRDefault="00C3346C" w:rsidP="003E04A3">
      <w:pPr>
        <w:pStyle w:val="afe"/>
        <w:autoSpaceDE w:val="0"/>
        <w:autoSpaceDN w:val="0"/>
        <w:adjustRightInd w:val="0"/>
        <w:ind w:left="1080"/>
        <w:rPr>
          <w:rFonts w:eastAsia="Tahoma"/>
          <w:b/>
          <w:bCs/>
        </w:rPr>
      </w:pPr>
      <w:r w:rsidRPr="003E04A3">
        <w:rPr>
          <w:rFonts w:eastAsia="Tahoma"/>
          <w:b/>
          <w:bCs/>
        </w:rPr>
        <w:t>Цели и задачи проведения практик, способ и формы ее проведения</w:t>
      </w:r>
    </w:p>
    <w:p w14:paraId="3935F161" w14:textId="77777777" w:rsidR="00C3346C" w:rsidRPr="003E04A3" w:rsidRDefault="00C3346C" w:rsidP="00C3346C">
      <w:pPr>
        <w:widowControl w:val="0"/>
        <w:ind w:firstLine="709"/>
        <w:jc w:val="both"/>
      </w:pPr>
      <w:r w:rsidRPr="003E04A3">
        <w:t xml:space="preserve">Программа учебной и производственной практики (по профилю специальности) (далее рабочая программа) – является частью </w:t>
      </w:r>
      <w:r w:rsidR="00BD5C84" w:rsidRPr="003E04A3">
        <w:t>Образовательной программы среднего професси</w:t>
      </w:r>
      <w:r w:rsidR="00B91C5B" w:rsidRPr="003E04A3">
        <w:t xml:space="preserve">онального образования </w:t>
      </w:r>
      <w:r w:rsidRPr="003E04A3">
        <w:t>по специальности СПО 40.02.03. Право и судебное администрирование</w:t>
      </w:r>
      <w:r w:rsidRPr="003E04A3">
        <w:rPr>
          <w:b/>
        </w:rPr>
        <w:t xml:space="preserve"> </w:t>
      </w:r>
      <w:r w:rsidRPr="003E04A3">
        <w:t>в части освоения основного вида профессиональной деятельности.</w:t>
      </w:r>
    </w:p>
    <w:p w14:paraId="6579E79C" w14:textId="77777777" w:rsidR="00C3346C" w:rsidRPr="003E04A3" w:rsidRDefault="00C3346C" w:rsidP="00C3346C">
      <w:pPr>
        <w:autoSpaceDE w:val="0"/>
        <w:autoSpaceDN w:val="0"/>
        <w:adjustRightInd w:val="0"/>
        <w:ind w:firstLine="709"/>
        <w:jc w:val="both"/>
      </w:pPr>
      <w:r w:rsidRPr="003E04A3">
        <w:rPr>
          <w:rFonts w:eastAsia="Tahoma"/>
          <w:shd w:val="clear" w:color="auto" w:fill="FFFFFF"/>
        </w:rPr>
        <w:t xml:space="preserve">Целью проведения данных видов практик является </w:t>
      </w:r>
      <w:r w:rsidRPr="003E04A3">
        <w:rPr>
          <w:rFonts w:eastAsia="Tahoma"/>
        </w:rPr>
        <w:t>формирование, закрепление, развитие практических навыков обучающихся с учетом предстоящей профессиональной деятельности</w:t>
      </w:r>
      <w:r w:rsidR="00B91C5B" w:rsidRPr="003E04A3">
        <w:rPr>
          <w:rFonts w:eastAsia="Tahoma"/>
        </w:rPr>
        <w:t xml:space="preserve"> </w:t>
      </w:r>
      <w:r w:rsidRPr="003E04A3">
        <w:rPr>
          <w:rFonts w:eastAsia="Tahoma"/>
          <w:noProof/>
        </w:rPr>
        <w:t>в том числе</w:t>
      </w:r>
      <w:r w:rsidRPr="003E04A3">
        <w:t>:</w:t>
      </w:r>
    </w:p>
    <w:p w14:paraId="10B72F8E" w14:textId="77777777" w:rsidR="00C3346C" w:rsidRPr="003E04A3" w:rsidRDefault="00C3346C" w:rsidP="00C3346C">
      <w:pPr>
        <w:pStyle w:val="afe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3E04A3">
        <w:t>закрепление теоретических знаний, полученных в процессе обучения, на основе знакомства с опытом работы учреждений Судебного Департамента по Рязанской области</w:t>
      </w:r>
      <w:r w:rsidR="00B91C5B" w:rsidRPr="003E04A3">
        <w:t>, Управления ФССП, организаций</w:t>
      </w:r>
      <w:r w:rsidRPr="003E04A3">
        <w:t xml:space="preserve"> в рамках ранее изученных дисциплин;</w:t>
      </w:r>
    </w:p>
    <w:p w14:paraId="5EA812EE" w14:textId="77777777" w:rsidR="00C3346C" w:rsidRPr="003E04A3" w:rsidRDefault="00C3346C" w:rsidP="00C3346C">
      <w:pPr>
        <w:pStyle w:val="afe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3E04A3">
        <w:t>овладение методами исследовательской и аналитической работы для выявления конкретных факторов и резервов повышения эффективности производственной деятельности с учетом достижений науки и передовой практики в области планирования, организации и управления в конкретных сферах деятельности;</w:t>
      </w:r>
    </w:p>
    <w:p w14:paraId="70EB2513" w14:textId="77777777" w:rsidR="00C3346C" w:rsidRPr="003E04A3" w:rsidRDefault="00C3346C" w:rsidP="00C3346C">
      <w:pPr>
        <w:pStyle w:val="afe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3E04A3">
        <w:t>приобретение практического опыта и знаний на конкретном рабочем месте;</w:t>
      </w:r>
    </w:p>
    <w:p w14:paraId="07FA4A55" w14:textId="77777777" w:rsidR="00C3346C" w:rsidRPr="003E04A3" w:rsidRDefault="00C3346C" w:rsidP="00C3346C">
      <w:pPr>
        <w:pStyle w:val="afe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3E04A3">
        <w:t>овладение методами разработки решений и выработки навыков самостоятельной работы по профилю будущей специальности.</w:t>
      </w:r>
    </w:p>
    <w:p w14:paraId="28025F3E" w14:textId="77777777" w:rsidR="00C3346C" w:rsidRPr="003E04A3" w:rsidRDefault="00C3346C" w:rsidP="00C3346C">
      <w:pPr>
        <w:suppressAutoHyphens/>
        <w:autoSpaceDE w:val="0"/>
        <w:autoSpaceDN w:val="0"/>
        <w:ind w:firstLine="709"/>
        <w:jc w:val="both"/>
        <w:rPr>
          <w:rFonts w:eastAsia="Tahoma"/>
        </w:rPr>
      </w:pPr>
      <w:r w:rsidRPr="003E04A3">
        <w:rPr>
          <w:rFonts w:eastAsia="Tahoma"/>
        </w:rPr>
        <w:t>Задачи практики:</w:t>
      </w:r>
    </w:p>
    <w:p w14:paraId="7E0CA87C" w14:textId="77777777" w:rsidR="00C3346C" w:rsidRPr="003E04A3" w:rsidRDefault="00C3346C" w:rsidP="00C3346C">
      <w:pPr>
        <w:pStyle w:val="afe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bookmarkStart w:id="1" w:name="_Hlk27388167"/>
      <w:r w:rsidRPr="003E04A3">
        <w:t>закрепление теоретических знаний, приобретенных в ходе изучения дисциплин профессионального модуля;</w:t>
      </w:r>
    </w:p>
    <w:p w14:paraId="46A88A84" w14:textId="77777777" w:rsidR="00C3346C" w:rsidRPr="003E04A3" w:rsidRDefault="00C3346C" w:rsidP="00C3346C">
      <w:pPr>
        <w:pStyle w:val="afe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3E04A3">
        <w:t>практическое ознакомление со своей будущей специальностью, приобретение опыта работы в трудовых коллективах при решении производственных вопросов, планировании кадровой работы;</w:t>
      </w:r>
    </w:p>
    <w:p w14:paraId="4AD6D254" w14:textId="77777777" w:rsidR="00C3346C" w:rsidRPr="003E04A3" w:rsidRDefault="00C3346C" w:rsidP="00C3346C">
      <w:pPr>
        <w:pStyle w:val="afe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3E04A3">
        <w:t>закрепление навыков работы с первичными учетными документами используемые в профессиональной деятельности, при формировании дел;</w:t>
      </w:r>
    </w:p>
    <w:p w14:paraId="2E4FBB55" w14:textId="77777777" w:rsidR="00C3346C" w:rsidRPr="003E04A3" w:rsidRDefault="00C3346C" w:rsidP="00C3346C">
      <w:pPr>
        <w:pStyle w:val="afe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3E04A3">
        <w:t>накопление и систематизация необходимого материала для подготовки отчетов по данным видам практик.</w:t>
      </w:r>
    </w:p>
    <w:bookmarkEnd w:id="1"/>
    <w:p w14:paraId="43D2650D" w14:textId="77777777" w:rsidR="00C3346C" w:rsidRPr="003E04A3" w:rsidRDefault="00C3346C" w:rsidP="00C3346C">
      <w:pPr>
        <w:ind w:firstLine="709"/>
        <w:jc w:val="both"/>
      </w:pPr>
      <w:r w:rsidRPr="003E04A3">
        <w:t>Решение указанных задач целесообразно осуществлять в соответствии с действующей нормативно-правовыми документами.</w:t>
      </w:r>
    </w:p>
    <w:p w14:paraId="797B6DE6" w14:textId="77777777" w:rsidR="00C3346C" w:rsidRPr="003E04A3" w:rsidRDefault="00C3346C" w:rsidP="00C3346C">
      <w:pPr>
        <w:ind w:firstLine="709"/>
        <w:jc w:val="both"/>
      </w:pPr>
      <w:r w:rsidRPr="003E04A3">
        <w:t>В частности, студент в ходе практик должен:</w:t>
      </w:r>
    </w:p>
    <w:p w14:paraId="0F340A04" w14:textId="77777777" w:rsidR="00C3346C" w:rsidRPr="003E04A3" w:rsidRDefault="00C3346C" w:rsidP="00C3346C">
      <w:pPr>
        <w:pStyle w:val="ConsPlusNormal"/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4A3">
        <w:rPr>
          <w:rFonts w:ascii="Times New Roman" w:hAnsi="Times New Roman" w:cs="Times New Roman"/>
          <w:sz w:val="24"/>
          <w:szCs w:val="24"/>
        </w:rPr>
        <w:t>уметь пользоваться нормативно-методическими документами по делопроизводству в суде;</w:t>
      </w:r>
    </w:p>
    <w:p w14:paraId="5A70FFDD" w14:textId="77777777" w:rsidR="00C3346C" w:rsidRPr="003E04A3" w:rsidRDefault="00C3346C" w:rsidP="00C3346C">
      <w:pPr>
        <w:pStyle w:val="ConsPlusNormal"/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4A3">
        <w:rPr>
          <w:rFonts w:ascii="Times New Roman" w:hAnsi="Times New Roman" w:cs="Times New Roman"/>
          <w:sz w:val="24"/>
          <w:szCs w:val="24"/>
        </w:rPr>
        <w:t>вести работу с документами (регистрация, контроль исполнения, справочно-информационная работа);</w:t>
      </w:r>
    </w:p>
    <w:p w14:paraId="3C1494E8" w14:textId="77777777" w:rsidR="00C3346C" w:rsidRPr="003E04A3" w:rsidRDefault="00C3346C" w:rsidP="00C3346C">
      <w:pPr>
        <w:pStyle w:val="ConsPlusNormal"/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4A3">
        <w:rPr>
          <w:rFonts w:ascii="Times New Roman" w:hAnsi="Times New Roman" w:cs="Times New Roman"/>
          <w:sz w:val="24"/>
          <w:szCs w:val="24"/>
        </w:rPr>
        <w:t>составлять и оформлять номенклатуру дел в суде;</w:t>
      </w:r>
    </w:p>
    <w:p w14:paraId="7CA15707" w14:textId="77777777" w:rsidR="00C3346C" w:rsidRPr="003E04A3" w:rsidRDefault="00C3346C" w:rsidP="00C3346C">
      <w:pPr>
        <w:pStyle w:val="ConsPlusNormal"/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4A3">
        <w:rPr>
          <w:rFonts w:ascii="Times New Roman" w:hAnsi="Times New Roman" w:cs="Times New Roman"/>
          <w:sz w:val="24"/>
          <w:szCs w:val="24"/>
        </w:rPr>
        <w:t>формировать дела на стадии принятия и назначения к судебному рассмотрению и после их рассмотрения;</w:t>
      </w:r>
    </w:p>
    <w:p w14:paraId="5494A413" w14:textId="77777777" w:rsidR="00C3346C" w:rsidRPr="003E04A3" w:rsidRDefault="00C3346C" w:rsidP="00C3346C">
      <w:pPr>
        <w:pStyle w:val="ConsPlusNormal"/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4A3">
        <w:rPr>
          <w:rFonts w:ascii="Times New Roman" w:hAnsi="Times New Roman" w:cs="Times New Roman"/>
          <w:sz w:val="24"/>
          <w:szCs w:val="24"/>
        </w:rPr>
        <w:t>составлять, редактировать и оформлять организационно-распорядительные документы;</w:t>
      </w:r>
    </w:p>
    <w:p w14:paraId="6567428B" w14:textId="77777777" w:rsidR="00C3346C" w:rsidRPr="003E04A3" w:rsidRDefault="00C3346C" w:rsidP="00C3346C">
      <w:pPr>
        <w:pStyle w:val="ConsPlusNormal"/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4A3">
        <w:rPr>
          <w:rFonts w:ascii="Times New Roman" w:hAnsi="Times New Roman" w:cs="Times New Roman"/>
          <w:sz w:val="24"/>
          <w:szCs w:val="24"/>
        </w:rPr>
        <w:t>обращать к исполнению приговоры, решения, определения и постановления суда;</w:t>
      </w:r>
    </w:p>
    <w:p w14:paraId="4570BFF0" w14:textId="77777777" w:rsidR="00C3346C" w:rsidRPr="003E04A3" w:rsidRDefault="00C3346C" w:rsidP="00C3346C">
      <w:pPr>
        <w:pStyle w:val="ConsPlusNormal"/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4A3">
        <w:rPr>
          <w:rFonts w:ascii="Times New Roman" w:hAnsi="Times New Roman" w:cs="Times New Roman"/>
          <w:sz w:val="24"/>
          <w:szCs w:val="24"/>
        </w:rPr>
        <w:t>использовать информационные технологии при документировании и организации работы с документами;</w:t>
      </w:r>
    </w:p>
    <w:p w14:paraId="1180342E" w14:textId="77777777" w:rsidR="00C3346C" w:rsidRPr="003E04A3" w:rsidRDefault="00C3346C" w:rsidP="00C3346C">
      <w:pPr>
        <w:pStyle w:val="ConsPlusNormal"/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4A3">
        <w:rPr>
          <w:rFonts w:ascii="Times New Roman" w:hAnsi="Times New Roman" w:cs="Times New Roman"/>
          <w:sz w:val="24"/>
          <w:szCs w:val="24"/>
        </w:rPr>
        <w:t>осуществлять первичный учет статистической информации в суде на бумажном носителе и в электронном виде;</w:t>
      </w:r>
    </w:p>
    <w:p w14:paraId="7E5E81F4" w14:textId="77777777" w:rsidR="00C3346C" w:rsidRPr="003E04A3" w:rsidRDefault="00C3346C" w:rsidP="00C3346C">
      <w:pPr>
        <w:pStyle w:val="ConsPlusNormal"/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4A3">
        <w:rPr>
          <w:rFonts w:ascii="Times New Roman" w:hAnsi="Times New Roman" w:cs="Times New Roman"/>
          <w:sz w:val="24"/>
          <w:szCs w:val="24"/>
        </w:rPr>
        <w:lastRenderedPageBreak/>
        <w:t>осуществлять формирование данных оперативной отчетности;</w:t>
      </w:r>
    </w:p>
    <w:p w14:paraId="0AAC6528" w14:textId="77777777" w:rsidR="00C3346C" w:rsidRPr="003E04A3" w:rsidRDefault="00C3346C" w:rsidP="00C3346C">
      <w:pPr>
        <w:pStyle w:val="ConsPlusNormal"/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4A3">
        <w:rPr>
          <w:rFonts w:ascii="Times New Roman" w:hAnsi="Times New Roman" w:cs="Times New Roman"/>
          <w:sz w:val="24"/>
          <w:szCs w:val="24"/>
        </w:rPr>
        <w:t>осуществлять справочную работу по учету судебной практики в суде;</w:t>
      </w:r>
    </w:p>
    <w:p w14:paraId="12B15838" w14:textId="77777777" w:rsidR="00C3346C" w:rsidRPr="003E04A3" w:rsidRDefault="00C3346C" w:rsidP="00C3346C">
      <w:pPr>
        <w:pStyle w:val="ConsPlusNormal"/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4A3">
        <w:rPr>
          <w:rFonts w:ascii="Times New Roman" w:hAnsi="Times New Roman" w:cs="Times New Roman"/>
          <w:sz w:val="24"/>
          <w:szCs w:val="24"/>
        </w:rPr>
        <w:t>осуществлять основные мероприятия направления организационного обеспечения деятельности суда;</w:t>
      </w:r>
    </w:p>
    <w:p w14:paraId="38922806" w14:textId="77777777" w:rsidR="00C3346C" w:rsidRPr="003E04A3" w:rsidRDefault="00C3346C" w:rsidP="00C3346C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</w:pPr>
      <w:r w:rsidRPr="003E04A3">
        <w:t>вести учет и систематизацию электронных документов;</w:t>
      </w:r>
    </w:p>
    <w:p w14:paraId="5A163330" w14:textId="77777777" w:rsidR="00C3346C" w:rsidRPr="003E04A3" w:rsidRDefault="00C3346C" w:rsidP="00C3346C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</w:pPr>
      <w:r w:rsidRPr="003E04A3">
        <w:t>пользоваться системой электронного документооборота;</w:t>
      </w:r>
    </w:p>
    <w:p w14:paraId="20B69D71" w14:textId="77777777" w:rsidR="00C3346C" w:rsidRPr="003E04A3" w:rsidRDefault="00C3346C" w:rsidP="00C3346C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</w:pPr>
      <w:r w:rsidRPr="003E04A3">
        <w:t>осуществлять обработку и предоставление данных сотрудникам суда;</w:t>
      </w:r>
    </w:p>
    <w:p w14:paraId="18C2CC33" w14:textId="77777777" w:rsidR="00C3346C" w:rsidRPr="003E04A3" w:rsidRDefault="00C3346C" w:rsidP="00C3346C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</w:pPr>
      <w:r w:rsidRPr="003E04A3">
        <w:t>использовать компьютер на участке статистического учета.</w:t>
      </w:r>
    </w:p>
    <w:p w14:paraId="04207355" w14:textId="77777777" w:rsidR="00C3346C" w:rsidRPr="003E04A3" w:rsidRDefault="00C3346C" w:rsidP="00C3346C">
      <w:pPr>
        <w:ind w:firstLine="709"/>
        <w:jc w:val="both"/>
      </w:pPr>
      <w:r w:rsidRPr="003E04A3">
        <w:t>Практика является этапом практической подготовки обучающихся в процессе освоения им основной профессиональной образовательной программы по указанной специальности.</w:t>
      </w:r>
    </w:p>
    <w:p w14:paraId="6BF53D32" w14:textId="77777777" w:rsidR="00C3346C" w:rsidRPr="003E04A3" w:rsidRDefault="00C3346C" w:rsidP="00C3346C">
      <w:pPr>
        <w:ind w:firstLine="709"/>
        <w:jc w:val="both"/>
      </w:pPr>
      <w:r w:rsidRPr="003E04A3">
        <w:t>Проведение практики организуется путем выделения в календарном учебном графике непрерывного периода учебного времени для проведения практики.</w:t>
      </w:r>
    </w:p>
    <w:p w14:paraId="3A39A5A5" w14:textId="77777777" w:rsidR="00C3346C" w:rsidRPr="003E04A3" w:rsidRDefault="00C3346C" w:rsidP="00C3346C">
      <w:pPr>
        <w:ind w:firstLine="709"/>
        <w:jc w:val="both"/>
        <w:rPr>
          <w:b/>
        </w:rPr>
      </w:pPr>
      <w:r w:rsidRPr="003E04A3">
        <w:t>Для руководства практикой назначается руководитель практики из числа педагогических работников и руководитель практики из числа работников учреждений Судебного Департамента по Рязанской области</w:t>
      </w:r>
      <w:r w:rsidR="00B91C5B" w:rsidRPr="003E04A3">
        <w:t>, учреждений и организаций</w:t>
      </w:r>
      <w:r w:rsidRPr="003E04A3">
        <w:t>.</w:t>
      </w:r>
    </w:p>
    <w:p w14:paraId="509475CB" w14:textId="77777777" w:rsidR="00C3346C" w:rsidRPr="003E04A3" w:rsidRDefault="00C3346C" w:rsidP="00C3346C">
      <w:pPr>
        <w:pStyle w:val="ConsPlusNormal"/>
        <w:tabs>
          <w:tab w:val="left" w:pos="91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7D831" w14:textId="77777777" w:rsidR="00C3346C" w:rsidRPr="003E04A3" w:rsidRDefault="00C3346C" w:rsidP="00C3346C">
      <w:pPr>
        <w:suppressAutoHyphens/>
        <w:jc w:val="center"/>
        <w:rPr>
          <w:rFonts w:eastAsia="Tahoma"/>
          <w:b/>
          <w:bCs/>
        </w:rPr>
      </w:pPr>
      <w:r w:rsidRPr="003E04A3">
        <w:rPr>
          <w:b/>
          <w:bCs/>
          <w:caps/>
        </w:rPr>
        <w:t xml:space="preserve">2. </w:t>
      </w:r>
      <w:r w:rsidR="00B91C5B" w:rsidRPr="003E04A3">
        <w:rPr>
          <w:b/>
          <w:bCs/>
          <w:caps/>
        </w:rPr>
        <w:t>П</w:t>
      </w:r>
      <w:r w:rsidRPr="003E04A3">
        <w:rPr>
          <w:rFonts w:eastAsia="Tahoma"/>
          <w:b/>
          <w:bCs/>
        </w:rPr>
        <w:t>ланируемы</w:t>
      </w:r>
      <w:r w:rsidR="00B91C5B" w:rsidRPr="003E04A3">
        <w:rPr>
          <w:rFonts w:eastAsia="Tahoma"/>
          <w:b/>
          <w:bCs/>
        </w:rPr>
        <w:t>е</w:t>
      </w:r>
      <w:r w:rsidRPr="003E04A3">
        <w:rPr>
          <w:rFonts w:eastAsia="Tahoma"/>
          <w:b/>
          <w:bCs/>
        </w:rPr>
        <w:t xml:space="preserve"> </w:t>
      </w:r>
      <w:r w:rsidRPr="003E04A3">
        <w:rPr>
          <w:rFonts w:eastAsia="Tahoma"/>
          <w:b/>
        </w:rPr>
        <w:t>результат</w:t>
      </w:r>
      <w:r w:rsidR="00B91C5B" w:rsidRPr="003E04A3">
        <w:rPr>
          <w:rFonts w:eastAsia="Tahoma"/>
          <w:b/>
        </w:rPr>
        <w:t>ы</w:t>
      </w:r>
      <w:r w:rsidRPr="003E04A3">
        <w:rPr>
          <w:rFonts w:eastAsia="Tahoma"/>
          <w:b/>
        </w:rPr>
        <w:t xml:space="preserve"> обучения при прохождении практик,</w:t>
      </w:r>
      <w:r w:rsidRPr="003E04A3">
        <w:rPr>
          <w:rFonts w:eastAsia="Tahoma"/>
        </w:rPr>
        <w:t xml:space="preserve"> </w:t>
      </w:r>
      <w:r w:rsidRPr="003E04A3">
        <w:rPr>
          <w:rFonts w:eastAsia="Tahoma"/>
          <w:b/>
        </w:rPr>
        <w:t>соотнесенных с планируемыми результатами освоения ОП</w:t>
      </w:r>
    </w:p>
    <w:p w14:paraId="12ADBBC7" w14:textId="77777777" w:rsidR="00C3346C" w:rsidRPr="003E04A3" w:rsidRDefault="00C3346C" w:rsidP="00C3346C">
      <w:pPr>
        <w:ind w:firstLine="720"/>
        <w:jc w:val="both"/>
      </w:pPr>
      <w:r w:rsidRPr="003E04A3">
        <w:t>Процесс изучения дисциплины направлен на формирование элементов следующих компетенций в соответствии с ФГОС СПО по данной специальности:</w:t>
      </w:r>
    </w:p>
    <w:p w14:paraId="2E096AF4" w14:textId="77777777" w:rsidR="00F72A10" w:rsidRPr="003E04A3" w:rsidRDefault="00F72A10" w:rsidP="00F72A10">
      <w:pPr>
        <w:shd w:val="clear" w:color="auto" w:fill="FFFFFF"/>
      </w:pPr>
      <w:r w:rsidRPr="003E04A3">
        <w:t xml:space="preserve">С целью овладения указанными видами деятельности, обучающимися в ходе данного вида практики должен: </w:t>
      </w:r>
    </w:p>
    <w:p w14:paraId="3A58EC2E" w14:textId="77777777" w:rsidR="00F72A10" w:rsidRPr="003E04A3" w:rsidRDefault="00F72A10" w:rsidP="00F72A10">
      <w:pPr>
        <w:shd w:val="clear" w:color="auto" w:fill="FFFFFF"/>
        <w:rPr>
          <w:b/>
          <w:bCs/>
          <w:spacing w:val="2"/>
        </w:rPr>
      </w:pPr>
      <w:r w:rsidRPr="003E04A3">
        <w:rPr>
          <w:b/>
          <w:bCs/>
        </w:rPr>
        <w:t>иметь практический опыт</w:t>
      </w:r>
    </w:p>
    <w:p w14:paraId="00697CE0" w14:textId="77777777" w:rsidR="00F72A10" w:rsidRPr="003E04A3" w:rsidRDefault="00F72A10" w:rsidP="00F72A10">
      <w:pPr>
        <w:shd w:val="clear" w:color="auto" w:fill="FFFFFF"/>
        <w:rPr>
          <w:spacing w:val="2"/>
        </w:rPr>
      </w:pPr>
      <w:r w:rsidRPr="003E04A3">
        <w:rPr>
          <w:spacing w:val="2"/>
        </w:rPr>
        <w:t>- по осуществлению полномочий соответствующего работника аппарата суда в соответствии с его должностным регламентом;</w:t>
      </w:r>
    </w:p>
    <w:p w14:paraId="69E860E2" w14:textId="77777777" w:rsidR="00F72A10" w:rsidRPr="003E04A3" w:rsidRDefault="00F72A10" w:rsidP="00F72A10">
      <w:pPr>
        <w:shd w:val="clear" w:color="auto" w:fill="FFFFFF"/>
        <w:rPr>
          <w:b/>
          <w:bCs/>
          <w:spacing w:val="2"/>
        </w:rPr>
      </w:pPr>
      <w:r w:rsidRPr="003E04A3">
        <w:rPr>
          <w:b/>
          <w:bCs/>
          <w:spacing w:val="2"/>
        </w:rPr>
        <w:t>уметь:</w:t>
      </w:r>
    </w:p>
    <w:p w14:paraId="12D9B132" w14:textId="77777777" w:rsidR="00F72A10" w:rsidRPr="003E04A3" w:rsidRDefault="00F72A10" w:rsidP="00F72A10">
      <w:pPr>
        <w:shd w:val="clear" w:color="auto" w:fill="FFFFFF"/>
        <w:rPr>
          <w:spacing w:val="2"/>
        </w:rPr>
      </w:pPr>
      <w:r w:rsidRPr="003E04A3">
        <w:rPr>
          <w:spacing w:val="2"/>
        </w:rPr>
        <w:t>- пользоваться нормативно-методическими документами по делопроизводству в суде;</w:t>
      </w:r>
    </w:p>
    <w:p w14:paraId="446F8D07" w14:textId="77777777" w:rsidR="00F72A10" w:rsidRPr="003E04A3" w:rsidRDefault="00F72A10" w:rsidP="00F72A10">
      <w:pPr>
        <w:shd w:val="clear" w:color="auto" w:fill="FFFFFF"/>
        <w:rPr>
          <w:spacing w:val="2"/>
        </w:rPr>
      </w:pPr>
      <w:r w:rsidRPr="003E04A3">
        <w:rPr>
          <w:spacing w:val="2"/>
        </w:rPr>
        <w:t>вести работу с документами (регистрация, контроль исполнения, справочно-информационная работа);</w:t>
      </w:r>
    </w:p>
    <w:p w14:paraId="0682126C" w14:textId="77777777" w:rsidR="00F72A10" w:rsidRPr="003E04A3" w:rsidRDefault="00F72A10" w:rsidP="00F72A10">
      <w:pPr>
        <w:shd w:val="clear" w:color="auto" w:fill="FFFFFF"/>
        <w:rPr>
          <w:spacing w:val="2"/>
        </w:rPr>
      </w:pPr>
      <w:r w:rsidRPr="003E04A3">
        <w:rPr>
          <w:spacing w:val="2"/>
        </w:rPr>
        <w:t>- составлять и оформлять номенклатуру дел в суде;</w:t>
      </w:r>
    </w:p>
    <w:p w14:paraId="47097AA6" w14:textId="77777777" w:rsidR="00F72A10" w:rsidRPr="003E04A3" w:rsidRDefault="00F72A10" w:rsidP="00F72A10">
      <w:pPr>
        <w:shd w:val="clear" w:color="auto" w:fill="FFFFFF"/>
        <w:rPr>
          <w:spacing w:val="2"/>
        </w:rPr>
      </w:pPr>
      <w:r w:rsidRPr="003E04A3">
        <w:rPr>
          <w:spacing w:val="2"/>
        </w:rPr>
        <w:t>- формировать дела на стадии принятия и назначения к судебному рассмотрению и после их рассмотрения;</w:t>
      </w:r>
    </w:p>
    <w:p w14:paraId="51B2FBBC" w14:textId="77777777" w:rsidR="00F72A10" w:rsidRPr="003E04A3" w:rsidRDefault="00F72A10" w:rsidP="00F72A10">
      <w:pPr>
        <w:shd w:val="clear" w:color="auto" w:fill="FFFFFF"/>
        <w:rPr>
          <w:spacing w:val="2"/>
        </w:rPr>
      </w:pPr>
      <w:r w:rsidRPr="003E04A3">
        <w:rPr>
          <w:spacing w:val="2"/>
        </w:rPr>
        <w:t>- составлять, редактировать и оформлять организационно-распорядительные документы;</w:t>
      </w:r>
    </w:p>
    <w:p w14:paraId="5A70356F" w14:textId="77777777" w:rsidR="00F72A10" w:rsidRPr="003E04A3" w:rsidRDefault="00F72A10" w:rsidP="00F72A10">
      <w:pPr>
        <w:shd w:val="clear" w:color="auto" w:fill="FFFFFF"/>
        <w:rPr>
          <w:spacing w:val="2"/>
        </w:rPr>
      </w:pPr>
      <w:r w:rsidRPr="003E04A3">
        <w:rPr>
          <w:spacing w:val="2"/>
        </w:rPr>
        <w:t>- обращать к исполнению приговоры, решения, определения и постановления суда;</w:t>
      </w:r>
    </w:p>
    <w:p w14:paraId="1DBED0DF" w14:textId="77777777" w:rsidR="00F72A10" w:rsidRPr="003E04A3" w:rsidRDefault="00F72A10" w:rsidP="00F72A10">
      <w:pPr>
        <w:shd w:val="clear" w:color="auto" w:fill="FFFFFF"/>
        <w:rPr>
          <w:spacing w:val="2"/>
        </w:rPr>
      </w:pPr>
      <w:r w:rsidRPr="003E04A3">
        <w:rPr>
          <w:spacing w:val="2"/>
        </w:rPr>
        <w:t>- использовать информационные технологии при документировании и организации работы с документами;</w:t>
      </w:r>
    </w:p>
    <w:p w14:paraId="3C5FC3EB" w14:textId="77777777" w:rsidR="00F72A10" w:rsidRPr="003E04A3" w:rsidRDefault="00F72A10" w:rsidP="00F72A10">
      <w:pPr>
        <w:shd w:val="clear" w:color="auto" w:fill="FFFFFF"/>
        <w:rPr>
          <w:spacing w:val="2"/>
        </w:rPr>
      </w:pPr>
      <w:r w:rsidRPr="003E04A3">
        <w:rPr>
          <w:spacing w:val="2"/>
        </w:rPr>
        <w:t>- осуществлять первичный учет статистической информации в суде на бумажном носителе и в электронном виде;</w:t>
      </w:r>
    </w:p>
    <w:p w14:paraId="40EBDE18" w14:textId="77777777" w:rsidR="00F72A10" w:rsidRPr="003E04A3" w:rsidRDefault="00F72A10" w:rsidP="00F72A10">
      <w:pPr>
        <w:shd w:val="clear" w:color="auto" w:fill="FFFFFF"/>
        <w:rPr>
          <w:spacing w:val="2"/>
        </w:rPr>
      </w:pPr>
      <w:r w:rsidRPr="003E04A3">
        <w:rPr>
          <w:spacing w:val="2"/>
        </w:rPr>
        <w:t>- осуществлять формирование данных оперативной отчетности;</w:t>
      </w:r>
    </w:p>
    <w:p w14:paraId="33B422C0" w14:textId="77777777" w:rsidR="00F72A10" w:rsidRPr="003E04A3" w:rsidRDefault="00F72A10" w:rsidP="00F72A10">
      <w:pPr>
        <w:shd w:val="clear" w:color="auto" w:fill="FFFFFF"/>
        <w:rPr>
          <w:spacing w:val="2"/>
        </w:rPr>
      </w:pPr>
      <w:r w:rsidRPr="003E04A3">
        <w:rPr>
          <w:spacing w:val="2"/>
        </w:rPr>
        <w:t>- осуществлять справочную работу по учету судебной практики в суде;</w:t>
      </w:r>
    </w:p>
    <w:p w14:paraId="20A5E609" w14:textId="77777777" w:rsidR="00F72A10" w:rsidRPr="003E04A3" w:rsidRDefault="00F72A10" w:rsidP="00F72A10">
      <w:pPr>
        <w:shd w:val="clear" w:color="auto" w:fill="FFFFFF"/>
        <w:ind w:right="-425"/>
        <w:rPr>
          <w:spacing w:val="2"/>
        </w:rPr>
      </w:pPr>
      <w:r w:rsidRPr="003E04A3">
        <w:rPr>
          <w:spacing w:val="2"/>
        </w:rPr>
        <w:t>- осуществлять основные мероприятия направления организационного обеспечения деятельности суда;</w:t>
      </w:r>
    </w:p>
    <w:p w14:paraId="1776A949" w14:textId="77777777" w:rsidR="00F72A10" w:rsidRPr="003E04A3" w:rsidRDefault="00F72A10" w:rsidP="00F72A10">
      <w:pPr>
        <w:shd w:val="clear" w:color="auto" w:fill="FFFFFF"/>
        <w:rPr>
          <w:b/>
          <w:bCs/>
          <w:spacing w:val="2"/>
        </w:rPr>
      </w:pPr>
      <w:r w:rsidRPr="003E04A3">
        <w:rPr>
          <w:b/>
          <w:bCs/>
          <w:spacing w:val="2"/>
        </w:rPr>
        <w:t>знать:</w:t>
      </w:r>
    </w:p>
    <w:p w14:paraId="3E4909F8" w14:textId="77777777" w:rsidR="00F72A10" w:rsidRPr="003E04A3" w:rsidRDefault="00F72A10" w:rsidP="00F72A10">
      <w:pPr>
        <w:shd w:val="clear" w:color="auto" w:fill="FFFFFF"/>
        <w:rPr>
          <w:spacing w:val="2"/>
        </w:rPr>
      </w:pPr>
      <w:r w:rsidRPr="003E04A3">
        <w:rPr>
          <w:spacing w:val="2"/>
        </w:rPr>
        <w:t>- нормативно-методические документы по документационному обеспечению работы суда;</w:t>
      </w:r>
    </w:p>
    <w:p w14:paraId="13104EA1" w14:textId="77777777" w:rsidR="00F72A10" w:rsidRPr="003E04A3" w:rsidRDefault="00F72A10" w:rsidP="00F72A10">
      <w:pPr>
        <w:shd w:val="clear" w:color="auto" w:fill="FFFFFF"/>
        <w:rPr>
          <w:spacing w:val="2"/>
        </w:rPr>
      </w:pPr>
      <w:r w:rsidRPr="003E04A3">
        <w:rPr>
          <w:spacing w:val="2"/>
        </w:rPr>
        <w:t>- классификацию служебных документов и требования к ним в соответствии с ГОСТ;</w:t>
      </w:r>
    </w:p>
    <w:p w14:paraId="73A540AA" w14:textId="77777777" w:rsidR="00F72A10" w:rsidRPr="003E04A3" w:rsidRDefault="00F72A10" w:rsidP="00F72A10">
      <w:pPr>
        <w:shd w:val="clear" w:color="auto" w:fill="FFFFFF"/>
        <w:rPr>
          <w:spacing w:val="2"/>
        </w:rPr>
      </w:pPr>
      <w:r w:rsidRPr="003E04A3">
        <w:rPr>
          <w:spacing w:val="2"/>
        </w:rPr>
        <w:t>- компьютерную технику и современные информационные технологии;</w:t>
      </w:r>
    </w:p>
    <w:p w14:paraId="25AEB338" w14:textId="77777777" w:rsidR="00F72A10" w:rsidRPr="003E04A3" w:rsidRDefault="00F72A10" w:rsidP="00F72A10">
      <w:pPr>
        <w:shd w:val="clear" w:color="auto" w:fill="FFFFFF"/>
        <w:rPr>
          <w:spacing w:val="2"/>
        </w:rPr>
      </w:pPr>
      <w:r w:rsidRPr="003E04A3">
        <w:rPr>
          <w:spacing w:val="2"/>
        </w:rPr>
        <w:t>- основы охраны труда и техники</w:t>
      </w:r>
    </w:p>
    <w:p w14:paraId="3A1E2FC1" w14:textId="77777777" w:rsidR="00C3346C" w:rsidRPr="003E04A3" w:rsidRDefault="00C3346C" w:rsidP="00F72A10">
      <w:pPr>
        <w:suppressAutoHyphens/>
        <w:rPr>
          <w:rFonts w:eastAsia="Tahoma"/>
          <w:b/>
          <w:bCs/>
        </w:rPr>
      </w:pPr>
    </w:p>
    <w:p w14:paraId="331AD2BC" w14:textId="77777777" w:rsidR="00C3346C" w:rsidRPr="003E04A3" w:rsidRDefault="00C3346C" w:rsidP="00C3346C">
      <w:pPr>
        <w:ind w:firstLine="709"/>
        <w:jc w:val="both"/>
      </w:pPr>
    </w:p>
    <w:p w14:paraId="2713450C" w14:textId="77777777" w:rsidR="00C3346C" w:rsidRPr="003E04A3" w:rsidRDefault="00C3346C" w:rsidP="00C3346C">
      <w:pPr>
        <w:ind w:firstLine="709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345"/>
        <w:gridCol w:w="3119"/>
      </w:tblGrid>
      <w:tr w:rsidR="003E04A3" w:rsidRPr="003E04A3" w14:paraId="78E3C645" w14:textId="77777777" w:rsidTr="00FF16D3">
        <w:tc>
          <w:tcPr>
            <w:tcW w:w="6345" w:type="dxa"/>
            <w:shd w:val="clear" w:color="auto" w:fill="auto"/>
          </w:tcPr>
          <w:p w14:paraId="294CB387" w14:textId="77777777" w:rsidR="00C3346C" w:rsidRPr="003E04A3" w:rsidRDefault="00C3346C" w:rsidP="00FF16D3">
            <w:pPr>
              <w:ind w:firstLine="709"/>
              <w:jc w:val="both"/>
            </w:pPr>
            <w:r w:rsidRPr="003E04A3">
              <w:t>Всего учебной и производственной практики</w:t>
            </w:r>
          </w:p>
        </w:tc>
        <w:tc>
          <w:tcPr>
            <w:tcW w:w="3119" w:type="dxa"/>
            <w:shd w:val="clear" w:color="auto" w:fill="auto"/>
          </w:tcPr>
          <w:p w14:paraId="7E901788" w14:textId="77777777" w:rsidR="00C3346C" w:rsidRPr="003E04A3" w:rsidRDefault="00C3346C" w:rsidP="00FF16D3">
            <w:pPr>
              <w:ind w:firstLine="37"/>
              <w:jc w:val="both"/>
            </w:pPr>
            <w:r w:rsidRPr="003E04A3">
              <w:t>108 часа (3 недели)</w:t>
            </w:r>
          </w:p>
        </w:tc>
      </w:tr>
      <w:tr w:rsidR="003E04A3" w:rsidRPr="003E04A3" w14:paraId="0C0514AE" w14:textId="77777777" w:rsidTr="00FF16D3">
        <w:tc>
          <w:tcPr>
            <w:tcW w:w="6345" w:type="dxa"/>
            <w:shd w:val="clear" w:color="auto" w:fill="auto"/>
          </w:tcPr>
          <w:p w14:paraId="553A4DA9" w14:textId="77777777" w:rsidR="00C3346C" w:rsidRPr="003E04A3" w:rsidRDefault="00C3346C" w:rsidP="00FF16D3">
            <w:pPr>
              <w:ind w:firstLine="709"/>
              <w:jc w:val="both"/>
            </w:pPr>
            <w:r w:rsidRPr="003E04A3">
              <w:t>учебная практика</w:t>
            </w:r>
          </w:p>
        </w:tc>
        <w:tc>
          <w:tcPr>
            <w:tcW w:w="3119" w:type="dxa"/>
            <w:shd w:val="clear" w:color="auto" w:fill="auto"/>
          </w:tcPr>
          <w:p w14:paraId="38C22B54" w14:textId="77777777" w:rsidR="00C3346C" w:rsidRPr="003E04A3" w:rsidRDefault="00C3346C" w:rsidP="00FF16D3">
            <w:pPr>
              <w:ind w:firstLine="37"/>
              <w:jc w:val="both"/>
            </w:pPr>
            <w:r w:rsidRPr="003E04A3">
              <w:t>36 часа (1 недели)</w:t>
            </w:r>
          </w:p>
        </w:tc>
      </w:tr>
      <w:tr w:rsidR="003E04A3" w:rsidRPr="003E04A3" w14:paraId="5C70DEC6" w14:textId="77777777" w:rsidTr="00FF16D3">
        <w:tc>
          <w:tcPr>
            <w:tcW w:w="6345" w:type="dxa"/>
            <w:shd w:val="clear" w:color="auto" w:fill="auto"/>
          </w:tcPr>
          <w:p w14:paraId="39F6FE8D" w14:textId="77777777" w:rsidR="00C3346C" w:rsidRPr="003E04A3" w:rsidRDefault="00C3346C" w:rsidP="00FF16D3">
            <w:pPr>
              <w:ind w:firstLine="709"/>
              <w:jc w:val="both"/>
            </w:pPr>
            <w:r w:rsidRPr="003E04A3">
              <w:t>производственная практика</w:t>
            </w:r>
          </w:p>
        </w:tc>
        <w:tc>
          <w:tcPr>
            <w:tcW w:w="3119" w:type="dxa"/>
            <w:shd w:val="clear" w:color="auto" w:fill="auto"/>
          </w:tcPr>
          <w:p w14:paraId="5390288F" w14:textId="77777777" w:rsidR="00C3346C" w:rsidRPr="003E04A3" w:rsidRDefault="00C3346C" w:rsidP="00FF16D3">
            <w:pPr>
              <w:ind w:firstLine="37"/>
              <w:jc w:val="both"/>
            </w:pPr>
            <w:r w:rsidRPr="003E04A3">
              <w:t>72 часа (2 недели)</w:t>
            </w:r>
          </w:p>
        </w:tc>
      </w:tr>
    </w:tbl>
    <w:p w14:paraId="711F3030" w14:textId="77777777" w:rsidR="00C3346C" w:rsidRPr="003E04A3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</w:p>
    <w:p w14:paraId="54888E9B" w14:textId="77777777" w:rsidR="00C3346C" w:rsidRPr="003E04A3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</w:p>
    <w:p w14:paraId="15D3C32D" w14:textId="77777777" w:rsidR="00C3346C" w:rsidRPr="003E04A3" w:rsidRDefault="00774BDD" w:rsidP="00774BDD">
      <w:pPr>
        <w:pStyle w:val="afa"/>
        <w:rPr>
          <w:b/>
          <w:bCs/>
        </w:rPr>
      </w:pPr>
      <w:r w:rsidRPr="003E04A3">
        <w:rPr>
          <w:b/>
          <w:bCs/>
          <w:caps/>
        </w:rPr>
        <w:t>3</w:t>
      </w:r>
      <w:r w:rsidR="00C3346C" w:rsidRPr="003E04A3">
        <w:rPr>
          <w:b/>
          <w:bCs/>
          <w:caps/>
        </w:rPr>
        <w:t xml:space="preserve">. </w:t>
      </w:r>
      <w:r w:rsidRPr="003E04A3">
        <w:rPr>
          <w:rStyle w:val="afc"/>
          <w:rFonts w:ascii="Times New Roman" w:eastAsia="Calibri" w:hAnsi="Times New Roman"/>
          <w:b/>
          <w:bCs/>
        </w:rPr>
        <w:t>Стру</w:t>
      </w:r>
      <w:r w:rsidRPr="003E04A3">
        <w:rPr>
          <w:rStyle w:val="afc"/>
          <w:rFonts w:ascii="Times New Roman" w:eastAsia="Calibri" w:hAnsi="Times New Roman"/>
          <w:b/>
          <w:bCs/>
          <w:lang w:val="ru-RU"/>
        </w:rPr>
        <w:t>ктура и с</w:t>
      </w:r>
      <w:r w:rsidR="00C3346C" w:rsidRPr="003E04A3">
        <w:rPr>
          <w:b/>
          <w:bCs/>
        </w:rPr>
        <w:t>одержание учебной и производственной практики</w:t>
      </w:r>
    </w:p>
    <w:p w14:paraId="77F35A47" w14:textId="77777777" w:rsidR="00C3346C" w:rsidRPr="003E04A3" w:rsidRDefault="00C3346C" w:rsidP="00C33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E04A3">
        <w:rPr>
          <w:b/>
          <w:bCs/>
        </w:rPr>
        <w:t xml:space="preserve"> (по профилю специальности)  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2"/>
      </w:tblGrid>
      <w:tr w:rsidR="003E04A3" w:rsidRPr="003E04A3" w14:paraId="32CA16FA" w14:textId="77777777" w:rsidTr="00FF16D3">
        <w:trPr>
          <w:trHeight w:val="385"/>
        </w:trPr>
        <w:tc>
          <w:tcPr>
            <w:tcW w:w="648" w:type="dxa"/>
          </w:tcPr>
          <w:p w14:paraId="4DDB5A31" w14:textId="77777777" w:rsidR="00C3346C" w:rsidRPr="003E04A3" w:rsidRDefault="00C3346C" w:rsidP="00FF16D3">
            <w:pPr>
              <w:widowControl w:val="0"/>
              <w:jc w:val="center"/>
              <w:rPr>
                <w:b/>
                <w:bCs/>
              </w:rPr>
            </w:pPr>
            <w:r w:rsidRPr="003E04A3">
              <w:rPr>
                <w:b/>
                <w:bCs/>
              </w:rPr>
              <w:t>№</w:t>
            </w:r>
          </w:p>
          <w:p w14:paraId="731FE223" w14:textId="77777777" w:rsidR="00C3346C" w:rsidRPr="003E04A3" w:rsidRDefault="00C3346C" w:rsidP="00FF16D3">
            <w:pPr>
              <w:widowControl w:val="0"/>
              <w:jc w:val="center"/>
              <w:rPr>
                <w:b/>
                <w:bCs/>
              </w:rPr>
            </w:pPr>
            <w:r w:rsidRPr="003E04A3">
              <w:rPr>
                <w:b/>
                <w:bCs/>
              </w:rPr>
              <w:t>п/п</w:t>
            </w:r>
          </w:p>
        </w:tc>
        <w:tc>
          <w:tcPr>
            <w:tcW w:w="8922" w:type="dxa"/>
          </w:tcPr>
          <w:p w14:paraId="29335ED7" w14:textId="77777777" w:rsidR="00C3346C" w:rsidRPr="003E04A3" w:rsidRDefault="00C3346C" w:rsidP="00FF16D3">
            <w:pPr>
              <w:widowControl w:val="0"/>
              <w:jc w:val="center"/>
              <w:rPr>
                <w:b/>
                <w:bCs/>
              </w:rPr>
            </w:pPr>
            <w:r w:rsidRPr="003E04A3">
              <w:rPr>
                <w:b/>
                <w:bCs/>
              </w:rPr>
              <w:t>Виды работ, направленных на формирование компетенций</w:t>
            </w:r>
          </w:p>
        </w:tc>
      </w:tr>
      <w:tr w:rsidR="003E04A3" w:rsidRPr="003E04A3" w14:paraId="707023FD" w14:textId="77777777" w:rsidTr="00FF16D3">
        <w:tc>
          <w:tcPr>
            <w:tcW w:w="9570" w:type="dxa"/>
            <w:gridSpan w:val="2"/>
          </w:tcPr>
          <w:p w14:paraId="0DE0497E" w14:textId="77777777" w:rsidR="00C3346C" w:rsidRPr="003E04A3" w:rsidRDefault="00C3346C" w:rsidP="00FF16D3">
            <w:pPr>
              <w:widowControl w:val="0"/>
              <w:jc w:val="center"/>
              <w:rPr>
                <w:b/>
                <w:bCs/>
              </w:rPr>
            </w:pPr>
            <w:r w:rsidRPr="003E04A3">
              <w:rPr>
                <w:b/>
                <w:bCs/>
              </w:rPr>
              <w:t>Учебная практика</w:t>
            </w:r>
          </w:p>
        </w:tc>
      </w:tr>
      <w:tr w:rsidR="003E04A3" w:rsidRPr="003E04A3" w14:paraId="4C16DAEB" w14:textId="77777777" w:rsidTr="00FF16D3">
        <w:tc>
          <w:tcPr>
            <w:tcW w:w="648" w:type="dxa"/>
          </w:tcPr>
          <w:p w14:paraId="19218A1D" w14:textId="77777777" w:rsidR="00C3346C" w:rsidRPr="003E04A3" w:rsidRDefault="00C3346C" w:rsidP="00FF16D3">
            <w:pPr>
              <w:widowControl w:val="0"/>
              <w:jc w:val="center"/>
              <w:rPr>
                <w:bCs/>
              </w:rPr>
            </w:pPr>
            <w:r w:rsidRPr="003E04A3">
              <w:rPr>
                <w:bCs/>
              </w:rPr>
              <w:t>1</w:t>
            </w:r>
          </w:p>
        </w:tc>
        <w:tc>
          <w:tcPr>
            <w:tcW w:w="8922" w:type="dxa"/>
          </w:tcPr>
          <w:p w14:paraId="36BC2EE9" w14:textId="77777777" w:rsidR="00C3346C" w:rsidRPr="003E04A3" w:rsidRDefault="00C3346C" w:rsidP="00FF16D3">
            <w:pPr>
              <w:pStyle w:val="afd"/>
              <w:spacing w:line="240" w:lineRule="auto"/>
              <w:ind w:firstLine="0"/>
              <w:rPr>
                <w:szCs w:val="24"/>
              </w:rPr>
            </w:pPr>
            <w:r w:rsidRPr="003E04A3">
              <w:rPr>
                <w:szCs w:val="24"/>
              </w:rPr>
              <w:t>Инструктаж по основам охраны труда и технике безопасности.</w:t>
            </w:r>
          </w:p>
          <w:p w14:paraId="6C607935" w14:textId="77777777" w:rsidR="00C3346C" w:rsidRPr="003E04A3" w:rsidRDefault="00C3346C" w:rsidP="00FF16D3">
            <w:pPr>
              <w:pStyle w:val="1"/>
              <w:shd w:val="clear" w:color="auto" w:fill="FFFFFF"/>
              <w:spacing w:after="75"/>
              <w:ind w:firstLine="0"/>
              <w:rPr>
                <w:bCs/>
              </w:rPr>
            </w:pPr>
            <w:r w:rsidRPr="003E04A3">
              <w:t xml:space="preserve">Изучить нормативно-правовые акты, положения и иные документы, регулирующие    обеспечение ведения судебной статистики. </w:t>
            </w:r>
          </w:p>
        </w:tc>
      </w:tr>
      <w:tr w:rsidR="003E04A3" w:rsidRPr="003E04A3" w14:paraId="7D6A4897" w14:textId="77777777" w:rsidTr="00FF16D3">
        <w:tc>
          <w:tcPr>
            <w:tcW w:w="648" w:type="dxa"/>
          </w:tcPr>
          <w:p w14:paraId="23D93C2B" w14:textId="77777777" w:rsidR="00C3346C" w:rsidRPr="003E04A3" w:rsidRDefault="00C3346C" w:rsidP="00FF16D3">
            <w:pPr>
              <w:widowControl w:val="0"/>
              <w:jc w:val="center"/>
              <w:rPr>
                <w:bCs/>
              </w:rPr>
            </w:pPr>
            <w:r w:rsidRPr="003E04A3">
              <w:rPr>
                <w:bCs/>
              </w:rPr>
              <w:t>2</w:t>
            </w:r>
          </w:p>
        </w:tc>
        <w:tc>
          <w:tcPr>
            <w:tcW w:w="8922" w:type="dxa"/>
          </w:tcPr>
          <w:p w14:paraId="5FE60C72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Рассмотрение организационной структуры, режима работы суда. Анализ должностной инструкции сотрудников суда и планирование их работы. </w:t>
            </w:r>
          </w:p>
          <w:p w14:paraId="17784E8D" w14:textId="77777777" w:rsidR="00C3346C" w:rsidRPr="003E04A3" w:rsidRDefault="00C3346C" w:rsidP="00FF16D3">
            <w:pPr>
              <w:pStyle w:val="afd"/>
              <w:spacing w:line="240" w:lineRule="auto"/>
              <w:ind w:firstLine="0"/>
              <w:rPr>
                <w:szCs w:val="24"/>
              </w:rPr>
            </w:pPr>
            <w:r w:rsidRPr="003E04A3">
              <w:rPr>
                <w:szCs w:val="24"/>
              </w:rPr>
              <w:t>Осуществление полномочий соответствующего работника аппарата суда в соответствии с его должностным регламентом.</w:t>
            </w:r>
          </w:p>
        </w:tc>
      </w:tr>
      <w:tr w:rsidR="003E04A3" w:rsidRPr="003E04A3" w14:paraId="319FF27C" w14:textId="77777777" w:rsidTr="00FF16D3">
        <w:tc>
          <w:tcPr>
            <w:tcW w:w="648" w:type="dxa"/>
          </w:tcPr>
          <w:p w14:paraId="716FD318" w14:textId="77777777" w:rsidR="00C3346C" w:rsidRPr="003E04A3" w:rsidRDefault="00C3346C" w:rsidP="00FF16D3">
            <w:pPr>
              <w:widowControl w:val="0"/>
              <w:jc w:val="center"/>
              <w:rPr>
                <w:bCs/>
              </w:rPr>
            </w:pPr>
            <w:r w:rsidRPr="003E04A3">
              <w:rPr>
                <w:bCs/>
              </w:rPr>
              <w:t>3</w:t>
            </w:r>
          </w:p>
        </w:tc>
        <w:tc>
          <w:tcPr>
            <w:tcW w:w="8922" w:type="dxa"/>
          </w:tcPr>
          <w:p w14:paraId="6A0244DD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Анализ порядка возбуждения гражданского дела, уголовного дела, порядка возбуждения административного дела. </w:t>
            </w:r>
          </w:p>
          <w:p w14:paraId="7418C9F1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Осуществление приема, регистрации, учета, и хранения судебных дел, вещественных доказательств и документов. </w:t>
            </w:r>
          </w:p>
          <w:p w14:paraId="760825D2" w14:textId="77777777" w:rsidR="00C3346C" w:rsidRPr="003E04A3" w:rsidRDefault="00C3346C" w:rsidP="00FF16D3">
            <w:pPr>
              <w:pStyle w:val="afd"/>
              <w:spacing w:line="240" w:lineRule="auto"/>
              <w:ind w:firstLine="0"/>
              <w:rPr>
                <w:szCs w:val="24"/>
              </w:rPr>
            </w:pPr>
            <w:r w:rsidRPr="003E04A3">
              <w:rPr>
                <w:i/>
                <w:szCs w:val="24"/>
              </w:rPr>
              <w:t>Отражение основных положений в отчете.</w:t>
            </w:r>
          </w:p>
        </w:tc>
      </w:tr>
      <w:tr w:rsidR="003E04A3" w:rsidRPr="003E04A3" w14:paraId="5C8A05AB" w14:textId="77777777" w:rsidTr="00FF16D3">
        <w:trPr>
          <w:trHeight w:val="244"/>
        </w:trPr>
        <w:tc>
          <w:tcPr>
            <w:tcW w:w="648" w:type="dxa"/>
          </w:tcPr>
          <w:p w14:paraId="60264900" w14:textId="77777777" w:rsidR="00C3346C" w:rsidRPr="003E04A3" w:rsidRDefault="00C3346C" w:rsidP="00FF16D3">
            <w:pPr>
              <w:widowControl w:val="0"/>
              <w:jc w:val="center"/>
              <w:rPr>
                <w:bCs/>
              </w:rPr>
            </w:pPr>
            <w:r w:rsidRPr="003E04A3">
              <w:rPr>
                <w:bCs/>
              </w:rPr>
              <w:t>4</w:t>
            </w:r>
          </w:p>
        </w:tc>
        <w:tc>
          <w:tcPr>
            <w:tcW w:w="8922" w:type="dxa"/>
          </w:tcPr>
          <w:p w14:paraId="37CB698E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Рассмотрение порядка вынесения определения о назначении дела к судебному разбирательства. </w:t>
            </w:r>
          </w:p>
          <w:p w14:paraId="119D3D49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Осуществление извещения лиц, участвующих в судебном разбирательстве, рассылка и вручение судебных документов и извещений. </w:t>
            </w:r>
          </w:p>
          <w:p w14:paraId="5844E50C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Поддержание в актуальном состоянии баз нормативных правовых актов и судебной практики. </w:t>
            </w:r>
          </w:p>
          <w:p w14:paraId="6613DACB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Осуществление оформления дел, назначенных к судебному разбирательству. </w:t>
            </w:r>
          </w:p>
          <w:p w14:paraId="22BD8AFE" w14:textId="77777777" w:rsidR="00C3346C" w:rsidRPr="003E04A3" w:rsidRDefault="00C3346C" w:rsidP="00FF16D3">
            <w:pPr>
              <w:pStyle w:val="afd"/>
              <w:spacing w:line="240" w:lineRule="auto"/>
              <w:ind w:firstLine="0"/>
              <w:rPr>
                <w:szCs w:val="24"/>
              </w:rPr>
            </w:pPr>
            <w:r w:rsidRPr="003E04A3">
              <w:rPr>
                <w:i/>
                <w:szCs w:val="24"/>
              </w:rPr>
              <w:t>Отражение основных положений в отчете.</w:t>
            </w:r>
          </w:p>
        </w:tc>
      </w:tr>
      <w:tr w:rsidR="003E04A3" w:rsidRPr="003E04A3" w14:paraId="3A9A2EBB" w14:textId="77777777" w:rsidTr="00FF16D3">
        <w:trPr>
          <w:trHeight w:val="233"/>
        </w:trPr>
        <w:tc>
          <w:tcPr>
            <w:tcW w:w="648" w:type="dxa"/>
          </w:tcPr>
          <w:p w14:paraId="36085154" w14:textId="77777777" w:rsidR="00C3346C" w:rsidRPr="003E04A3" w:rsidRDefault="00C3346C" w:rsidP="00FF16D3">
            <w:pPr>
              <w:widowControl w:val="0"/>
              <w:jc w:val="center"/>
              <w:rPr>
                <w:bCs/>
              </w:rPr>
            </w:pPr>
            <w:r w:rsidRPr="003E04A3">
              <w:rPr>
                <w:bCs/>
              </w:rPr>
              <w:t>5</w:t>
            </w:r>
          </w:p>
        </w:tc>
        <w:tc>
          <w:tcPr>
            <w:tcW w:w="8922" w:type="dxa"/>
          </w:tcPr>
          <w:p w14:paraId="7824E60B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Осуществление работы с заявлениями, жалобами и иными обращениями граждан и организаций, прием посетителей в суде. Осуществление регистрации документов, поступающих в суд. Применение ГАС «Правосудие» и (или) АРМ «Мировой судья». </w:t>
            </w:r>
            <w:r w:rsidRPr="003E04A3">
              <w:rPr>
                <w:i/>
              </w:rPr>
              <w:t>Отражение основных положений в отчете.</w:t>
            </w:r>
          </w:p>
        </w:tc>
      </w:tr>
      <w:tr w:rsidR="003E04A3" w:rsidRPr="003E04A3" w14:paraId="49CB0D93" w14:textId="77777777" w:rsidTr="00FF16D3">
        <w:trPr>
          <w:trHeight w:val="333"/>
        </w:trPr>
        <w:tc>
          <w:tcPr>
            <w:tcW w:w="648" w:type="dxa"/>
          </w:tcPr>
          <w:p w14:paraId="47FF83CA" w14:textId="77777777" w:rsidR="00C3346C" w:rsidRPr="003E04A3" w:rsidRDefault="00C3346C" w:rsidP="00FF16D3">
            <w:pPr>
              <w:widowControl w:val="0"/>
              <w:jc w:val="center"/>
              <w:rPr>
                <w:bCs/>
              </w:rPr>
            </w:pPr>
            <w:r w:rsidRPr="003E04A3">
              <w:rPr>
                <w:bCs/>
              </w:rPr>
              <w:t>6</w:t>
            </w:r>
          </w:p>
        </w:tc>
        <w:tc>
          <w:tcPr>
            <w:tcW w:w="8922" w:type="dxa"/>
          </w:tcPr>
          <w:p w14:paraId="306FBDA4" w14:textId="77777777" w:rsidR="00C3346C" w:rsidRPr="003E04A3" w:rsidRDefault="00C3346C" w:rsidP="00FF16D3">
            <w:pPr>
              <w:pStyle w:val="1"/>
              <w:ind w:firstLine="0"/>
              <w:jc w:val="both"/>
            </w:pPr>
            <w:r w:rsidRPr="003E04A3">
              <w:t>Оформление отчета по производственной практике. Защита отчета.</w:t>
            </w:r>
          </w:p>
        </w:tc>
      </w:tr>
      <w:tr w:rsidR="003E04A3" w:rsidRPr="003E04A3" w14:paraId="323656CA" w14:textId="77777777" w:rsidTr="00FF16D3">
        <w:trPr>
          <w:trHeight w:val="421"/>
        </w:trPr>
        <w:tc>
          <w:tcPr>
            <w:tcW w:w="9570" w:type="dxa"/>
            <w:gridSpan w:val="2"/>
          </w:tcPr>
          <w:p w14:paraId="0DD4A7CF" w14:textId="77777777" w:rsidR="00C3346C" w:rsidRPr="003E04A3" w:rsidRDefault="00C3346C" w:rsidP="00FF16D3">
            <w:pPr>
              <w:widowControl w:val="0"/>
              <w:jc w:val="center"/>
              <w:rPr>
                <w:b/>
              </w:rPr>
            </w:pPr>
            <w:r w:rsidRPr="003E04A3">
              <w:rPr>
                <w:b/>
              </w:rPr>
              <w:t>Производственная практика (по профилю специальности)</w:t>
            </w:r>
          </w:p>
        </w:tc>
      </w:tr>
      <w:tr w:rsidR="003E04A3" w:rsidRPr="003E04A3" w14:paraId="52CA5442" w14:textId="77777777" w:rsidTr="00FF16D3">
        <w:trPr>
          <w:trHeight w:val="273"/>
        </w:trPr>
        <w:tc>
          <w:tcPr>
            <w:tcW w:w="648" w:type="dxa"/>
          </w:tcPr>
          <w:p w14:paraId="69AC4BC3" w14:textId="77777777" w:rsidR="00C3346C" w:rsidRPr="003E04A3" w:rsidRDefault="00C3346C" w:rsidP="00FF16D3">
            <w:pPr>
              <w:widowControl w:val="0"/>
              <w:jc w:val="center"/>
              <w:rPr>
                <w:bCs/>
              </w:rPr>
            </w:pPr>
            <w:r w:rsidRPr="003E04A3">
              <w:rPr>
                <w:bCs/>
              </w:rPr>
              <w:t>1</w:t>
            </w:r>
          </w:p>
        </w:tc>
        <w:tc>
          <w:tcPr>
            <w:tcW w:w="8922" w:type="dxa"/>
          </w:tcPr>
          <w:p w14:paraId="11E36384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Ведение регистрационного журнала исходящей документации. Поддержание в актуальном состоянии баз нормативных правовых актов и судебной практики. </w:t>
            </w:r>
          </w:p>
          <w:p w14:paraId="5B6D731A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Обеспечение работы архива суда. </w:t>
            </w:r>
          </w:p>
          <w:p w14:paraId="10E59679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rPr>
                <w:i/>
              </w:rPr>
              <w:t>Отражение основных положений в отчете.</w:t>
            </w:r>
          </w:p>
        </w:tc>
      </w:tr>
      <w:tr w:rsidR="003E04A3" w:rsidRPr="003E04A3" w14:paraId="18C796BD" w14:textId="77777777" w:rsidTr="00FF16D3">
        <w:trPr>
          <w:trHeight w:val="273"/>
        </w:trPr>
        <w:tc>
          <w:tcPr>
            <w:tcW w:w="648" w:type="dxa"/>
          </w:tcPr>
          <w:p w14:paraId="370F3993" w14:textId="77777777" w:rsidR="00C3346C" w:rsidRPr="003E04A3" w:rsidRDefault="00C3346C" w:rsidP="00FF16D3">
            <w:pPr>
              <w:widowControl w:val="0"/>
              <w:jc w:val="center"/>
              <w:rPr>
                <w:bCs/>
              </w:rPr>
            </w:pPr>
            <w:r w:rsidRPr="003E04A3">
              <w:rPr>
                <w:bCs/>
              </w:rPr>
              <w:t>2</w:t>
            </w:r>
          </w:p>
        </w:tc>
        <w:tc>
          <w:tcPr>
            <w:tcW w:w="8922" w:type="dxa"/>
          </w:tcPr>
          <w:p w14:paraId="5E208ED2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Анализ порядка исполнения определений, решений, приговоров, судебных приказов. </w:t>
            </w:r>
          </w:p>
          <w:p w14:paraId="22140700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Поддержание в актуальном состоянии баз нормативных правовых актов и судебной практики. </w:t>
            </w:r>
          </w:p>
          <w:p w14:paraId="755D5660" w14:textId="77777777" w:rsidR="00C3346C" w:rsidRPr="003E04A3" w:rsidRDefault="00C3346C" w:rsidP="00FF16D3">
            <w:pPr>
              <w:suppressAutoHyphens/>
              <w:jc w:val="both"/>
              <w:rPr>
                <w:i/>
              </w:rPr>
            </w:pPr>
            <w:r w:rsidRPr="003E04A3">
              <w:rPr>
                <w:i/>
              </w:rPr>
              <w:t>Отражение основных положений в отчете</w:t>
            </w:r>
            <w:r w:rsidRPr="003E04A3">
              <w:t>.</w:t>
            </w:r>
          </w:p>
        </w:tc>
      </w:tr>
      <w:tr w:rsidR="003E04A3" w:rsidRPr="003E04A3" w14:paraId="778F8ACC" w14:textId="77777777" w:rsidTr="00FF16D3">
        <w:trPr>
          <w:trHeight w:val="273"/>
        </w:trPr>
        <w:tc>
          <w:tcPr>
            <w:tcW w:w="648" w:type="dxa"/>
          </w:tcPr>
          <w:p w14:paraId="3BEE9FDC" w14:textId="77777777" w:rsidR="00C3346C" w:rsidRPr="003E04A3" w:rsidRDefault="00C3346C" w:rsidP="00FF16D3">
            <w:pPr>
              <w:widowControl w:val="0"/>
              <w:jc w:val="center"/>
              <w:rPr>
                <w:bCs/>
              </w:rPr>
            </w:pPr>
            <w:r w:rsidRPr="003E04A3">
              <w:rPr>
                <w:bCs/>
              </w:rPr>
              <w:t>3</w:t>
            </w:r>
          </w:p>
        </w:tc>
        <w:tc>
          <w:tcPr>
            <w:tcW w:w="8922" w:type="dxa"/>
          </w:tcPr>
          <w:p w14:paraId="4C779489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Рассмотрение порядка исполнения постановлений по делу об административных правонарушениях. </w:t>
            </w:r>
          </w:p>
          <w:p w14:paraId="228A2EE7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Осуществление регистрации, учета и техническое оформление исполнительных документов по судебным делам. </w:t>
            </w:r>
          </w:p>
          <w:p w14:paraId="2A36134F" w14:textId="77777777" w:rsidR="00C3346C" w:rsidRPr="003E04A3" w:rsidRDefault="00C3346C" w:rsidP="00FF16D3">
            <w:pPr>
              <w:suppressAutoHyphens/>
              <w:jc w:val="both"/>
              <w:rPr>
                <w:i/>
              </w:rPr>
            </w:pPr>
            <w:r w:rsidRPr="003E04A3">
              <w:rPr>
                <w:i/>
              </w:rPr>
              <w:lastRenderedPageBreak/>
              <w:t>Отражение основных положений в отчете</w:t>
            </w:r>
            <w:r w:rsidRPr="003E04A3">
              <w:t>.</w:t>
            </w:r>
          </w:p>
        </w:tc>
      </w:tr>
      <w:tr w:rsidR="003E04A3" w:rsidRPr="003E04A3" w14:paraId="7AE35A76" w14:textId="77777777" w:rsidTr="00FF16D3">
        <w:trPr>
          <w:trHeight w:val="277"/>
        </w:trPr>
        <w:tc>
          <w:tcPr>
            <w:tcW w:w="648" w:type="dxa"/>
          </w:tcPr>
          <w:p w14:paraId="58CCB0CA" w14:textId="77777777" w:rsidR="00C3346C" w:rsidRPr="003E04A3" w:rsidRDefault="00C3346C" w:rsidP="00FF16D3">
            <w:pPr>
              <w:widowControl w:val="0"/>
              <w:jc w:val="center"/>
              <w:rPr>
                <w:bCs/>
              </w:rPr>
            </w:pPr>
            <w:r w:rsidRPr="003E04A3">
              <w:rPr>
                <w:bCs/>
              </w:rPr>
              <w:lastRenderedPageBreak/>
              <w:t>4</w:t>
            </w:r>
          </w:p>
        </w:tc>
        <w:tc>
          <w:tcPr>
            <w:tcW w:w="8922" w:type="dxa"/>
          </w:tcPr>
          <w:p w14:paraId="3FA718D0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Ведение электронного документооборота в суде. </w:t>
            </w:r>
          </w:p>
          <w:p w14:paraId="086FBED4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Обеспечение работы оргтехники и компьютерной техники, компьютерных сетей и программного обеспечения судов, сайтов судов в информационно – коммуникационной сети «интернет» (далее – сеть Интернет). </w:t>
            </w:r>
          </w:p>
          <w:p w14:paraId="41F887A2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Осуществление ведения судебной статистики на бумажных носителях и в электронном виде. </w:t>
            </w:r>
          </w:p>
          <w:p w14:paraId="767829AA" w14:textId="77777777" w:rsidR="00C3346C" w:rsidRPr="003E04A3" w:rsidRDefault="00C3346C" w:rsidP="00FF16D3">
            <w:pPr>
              <w:suppressAutoHyphens/>
              <w:jc w:val="both"/>
              <w:rPr>
                <w:i/>
              </w:rPr>
            </w:pPr>
            <w:r w:rsidRPr="003E04A3">
              <w:rPr>
                <w:i/>
              </w:rPr>
              <w:t>Отражение основных положений в отчете.</w:t>
            </w:r>
          </w:p>
        </w:tc>
      </w:tr>
      <w:tr w:rsidR="003E04A3" w:rsidRPr="003E04A3" w14:paraId="1D0A49B2" w14:textId="77777777" w:rsidTr="00FF16D3">
        <w:trPr>
          <w:trHeight w:val="281"/>
        </w:trPr>
        <w:tc>
          <w:tcPr>
            <w:tcW w:w="648" w:type="dxa"/>
          </w:tcPr>
          <w:p w14:paraId="7F125CDF" w14:textId="77777777" w:rsidR="00C3346C" w:rsidRPr="003E04A3" w:rsidRDefault="00C3346C" w:rsidP="00FF16D3">
            <w:pPr>
              <w:widowControl w:val="0"/>
              <w:jc w:val="center"/>
              <w:rPr>
                <w:bCs/>
              </w:rPr>
            </w:pPr>
            <w:r w:rsidRPr="003E04A3">
              <w:rPr>
                <w:bCs/>
              </w:rPr>
              <w:t>5</w:t>
            </w:r>
          </w:p>
        </w:tc>
        <w:tc>
          <w:tcPr>
            <w:tcW w:w="8922" w:type="dxa"/>
          </w:tcPr>
          <w:p w14:paraId="7E81C886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Составления сопроводительных писем при исполнении постановлений судов, при направлении дела в вышестоящий суд. </w:t>
            </w:r>
          </w:p>
          <w:p w14:paraId="53F6C413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Поддержание в актуальном состоянии баз нормативных правовых актов и судебной практики. </w:t>
            </w:r>
          </w:p>
          <w:p w14:paraId="3CCCEF6F" w14:textId="77777777" w:rsidR="00C3346C" w:rsidRPr="003E04A3" w:rsidRDefault="00C3346C" w:rsidP="00FF16D3">
            <w:pPr>
              <w:suppressAutoHyphens/>
              <w:jc w:val="both"/>
              <w:rPr>
                <w:i/>
              </w:rPr>
            </w:pPr>
            <w:r w:rsidRPr="003E04A3">
              <w:rPr>
                <w:i/>
              </w:rPr>
              <w:t>Отражение основных положений в отчете.</w:t>
            </w:r>
          </w:p>
        </w:tc>
      </w:tr>
      <w:tr w:rsidR="003E04A3" w:rsidRPr="003E04A3" w14:paraId="620E1813" w14:textId="77777777" w:rsidTr="00FF16D3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95F" w14:textId="77777777" w:rsidR="00C3346C" w:rsidRPr="003E04A3" w:rsidRDefault="00C3346C" w:rsidP="00FF16D3">
            <w:pPr>
              <w:widowControl w:val="0"/>
              <w:jc w:val="center"/>
              <w:rPr>
                <w:bCs/>
              </w:rPr>
            </w:pPr>
            <w:r w:rsidRPr="003E04A3">
              <w:rPr>
                <w:bCs/>
              </w:rPr>
              <w:t>6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84D5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Рассмотрение порядка направления дела в суд апелляционной инстанции. </w:t>
            </w:r>
          </w:p>
          <w:p w14:paraId="3C14B89E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Поддержание в актуальном состоянии баз нормативных правовых актов и судебной практики. </w:t>
            </w:r>
          </w:p>
          <w:p w14:paraId="01FB6C0E" w14:textId="77777777" w:rsidR="00C3346C" w:rsidRPr="003E04A3" w:rsidRDefault="00C3346C" w:rsidP="00FF16D3">
            <w:pPr>
              <w:suppressAutoHyphens/>
              <w:jc w:val="both"/>
            </w:pPr>
            <w:r w:rsidRPr="003E04A3">
              <w:t xml:space="preserve">Регистрация апелляционной жалобы. </w:t>
            </w:r>
          </w:p>
          <w:p w14:paraId="256D02B8" w14:textId="77777777" w:rsidR="00C3346C" w:rsidRPr="003E04A3" w:rsidRDefault="00C3346C" w:rsidP="00FF16D3">
            <w:pPr>
              <w:suppressAutoHyphens/>
              <w:jc w:val="both"/>
              <w:rPr>
                <w:bCs/>
                <w:i/>
              </w:rPr>
            </w:pPr>
            <w:r w:rsidRPr="003E04A3">
              <w:rPr>
                <w:i/>
              </w:rPr>
              <w:t>Отражение основных положений в отчете.</w:t>
            </w:r>
          </w:p>
        </w:tc>
      </w:tr>
      <w:tr w:rsidR="003E04A3" w:rsidRPr="003E04A3" w14:paraId="203999EA" w14:textId="77777777" w:rsidTr="00FF16D3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6978" w14:textId="77777777" w:rsidR="00C3346C" w:rsidRPr="003E04A3" w:rsidRDefault="00C3346C" w:rsidP="00FF16D3">
            <w:pPr>
              <w:widowControl w:val="0"/>
              <w:jc w:val="center"/>
              <w:rPr>
                <w:bCs/>
              </w:rPr>
            </w:pPr>
            <w:r w:rsidRPr="003E04A3">
              <w:rPr>
                <w:bCs/>
              </w:rPr>
              <w:t>7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EEE6" w14:textId="77777777" w:rsidR="00C3346C" w:rsidRPr="003E04A3" w:rsidRDefault="00C3346C" w:rsidP="00FF16D3">
            <w:pPr>
              <w:suppressAutoHyphens/>
              <w:jc w:val="both"/>
              <w:rPr>
                <w:bCs/>
              </w:rPr>
            </w:pPr>
            <w:r w:rsidRPr="003E04A3">
              <w:t>Оформление отчета по производственной практике. Защита отчета.</w:t>
            </w:r>
          </w:p>
        </w:tc>
      </w:tr>
    </w:tbl>
    <w:p w14:paraId="5CD26DDD" w14:textId="77777777" w:rsidR="00C3346C" w:rsidRPr="003E04A3" w:rsidRDefault="00C3346C" w:rsidP="00C3346C"/>
    <w:p w14:paraId="0FCD988C" w14:textId="77777777" w:rsidR="00774BDD" w:rsidRPr="003E04A3" w:rsidRDefault="00774BDD" w:rsidP="00774BDD">
      <w:pPr>
        <w:pStyle w:val="1"/>
        <w:ind w:firstLine="0"/>
        <w:rPr>
          <w:b/>
        </w:rPr>
      </w:pPr>
      <w:r w:rsidRPr="003E04A3">
        <w:rPr>
          <w:b/>
        </w:rPr>
        <w:t>4. Условия проведения практики</w:t>
      </w:r>
    </w:p>
    <w:p w14:paraId="5D61DD7E" w14:textId="77777777" w:rsidR="00774BDD" w:rsidRPr="003E04A3" w:rsidRDefault="00774BDD" w:rsidP="00774BDD">
      <w:pPr>
        <w:pStyle w:val="1"/>
        <w:ind w:firstLine="0"/>
        <w:jc w:val="center"/>
        <w:rPr>
          <w:b/>
        </w:rPr>
      </w:pPr>
    </w:p>
    <w:p w14:paraId="0E7B122E" w14:textId="77777777" w:rsidR="00774BDD" w:rsidRPr="003E04A3" w:rsidRDefault="00774BDD" w:rsidP="00774BDD">
      <w:pPr>
        <w:autoSpaceDE w:val="0"/>
        <w:autoSpaceDN w:val="0"/>
        <w:adjustRightInd w:val="0"/>
        <w:ind w:firstLine="709"/>
        <w:jc w:val="both"/>
      </w:pPr>
      <w:r w:rsidRPr="003E04A3">
        <w:rPr>
          <w:iCs/>
        </w:rPr>
        <w:t>В процессе обучения используется библиотечный фонд колледжа, включающий учебные и учебно-методические материалы, научную периодику, справочные издания в электронной и бумажной формах.</w:t>
      </w:r>
    </w:p>
    <w:p w14:paraId="2275154D" w14:textId="77777777" w:rsidR="00774BDD" w:rsidRPr="003E04A3" w:rsidRDefault="00774BDD" w:rsidP="00774BDD">
      <w:pPr>
        <w:pStyle w:val="12"/>
        <w:rPr>
          <w:rFonts w:ascii="Times New Roman" w:hAnsi="Times New Roman"/>
          <w:sz w:val="24"/>
          <w:szCs w:val="24"/>
        </w:rPr>
      </w:pPr>
    </w:p>
    <w:p w14:paraId="00BEF35C" w14:textId="77777777" w:rsidR="00774BDD" w:rsidRPr="003E04A3" w:rsidRDefault="00774BDD" w:rsidP="00774BDD">
      <w:pPr>
        <w:suppressAutoHyphens/>
        <w:jc w:val="center"/>
        <w:rPr>
          <w:rFonts w:eastAsia="Tahoma"/>
          <w:b/>
          <w:bCs/>
        </w:rPr>
      </w:pPr>
      <w:r w:rsidRPr="003E04A3">
        <w:rPr>
          <w:rFonts w:eastAsia="Tahoma"/>
          <w:b/>
          <w:bCs/>
        </w:rPr>
        <w:t xml:space="preserve"> Перечень учебной литературы и ресурсов сети «Интернет», </w:t>
      </w:r>
    </w:p>
    <w:p w14:paraId="388AAF5E" w14:textId="77777777" w:rsidR="00774BDD" w:rsidRPr="003E04A3" w:rsidRDefault="00774BDD" w:rsidP="00774BDD">
      <w:pPr>
        <w:suppressAutoHyphens/>
        <w:jc w:val="center"/>
        <w:rPr>
          <w:rFonts w:eastAsia="Tahoma"/>
          <w:b/>
          <w:bCs/>
        </w:rPr>
      </w:pPr>
      <w:r w:rsidRPr="003E04A3">
        <w:rPr>
          <w:rFonts w:eastAsia="Tahoma"/>
          <w:b/>
          <w:bCs/>
        </w:rPr>
        <w:t>необходимых для проведения практики</w:t>
      </w:r>
    </w:p>
    <w:p w14:paraId="3B7683AA" w14:textId="77777777" w:rsidR="00774BDD" w:rsidRPr="003E04A3" w:rsidRDefault="00774BDD" w:rsidP="00774BDD">
      <w:pPr>
        <w:widowControl w:val="0"/>
        <w:jc w:val="center"/>
        <w:rPr>
          <w:b/>
          <w:bCs/>
        </w:rPr>
      </w:pPr>
      <w:r w:rsidRPr="003E04A3">
        <w:rPr>
          <w:b/>
          <w:bCs/>
        </w:rPr>
        <w:t>Нормативно-правовые акты:</w:t>
      </w:r>
    </w:p>
    <w:p w14:paraId="4CA5DFE2" w14:textId="77777777" w:rsidR="00774BDD" w:rsidRPr="003E04A3" w:rsidRDefault="00774BDD" w:rsidP="00774BDD">
      <w:pPr>
        <w:numPr>
          <w:ilvl w:val="0"/>
          <w:numId w:val="15"/>
        </w:numPr>
        <w:ind w:left="0" w:firstLine="709"/>
        <w:jc w:val="both"/>
        <w:rPr>
          <w:bCs/>
        </w:rPr>
      </w:pPr>
      <w:r w:rsidRPr="003E04A3">
        <w:rPr>
          <w:bCs/>
        </w:rPr>
        <w:t>Конституция Российской Федерации от 12.12.1993 года (в ред. от 2020 г.).</w:t>
      </w:r>
    </w:p>
    <w:p w14:paraId="128AB3C0" w14:textId="77777777" w:rsidR="00774BDD" w:rsidRPr="003E04A3" w:rsidRDefault="00774BDD" w:rsidP="00774BDD">
      <w:pPr>
        <w:numPr>
          <w:ilvl w:val="0"/>
          <w:numId w:val="15"/>
        </w:numPr>
        <w:ind w:left="0" w:firstLine="709"/>
        <w:jc w:val="both"/>
        <w:rPr>
          <w:bCs/>
        </w:rPr>
      </w:pPr>
      <w:r w:rsidRPr="003E04A3">
        <w:rPr>
          <w:bCs/>
        </w:rPr>
        <w:t xml:space="preserve">Федеральный конституционный закон от 31 декабря 1996 г. № 1-ФКЗ «О судебной системе Российской Федерации» (с последующими изменениями и дополнениями) </w:t>
      </w:r>
    </w:p>
    <w:p w14:paraId="6E1E8DA3" w14:textId="77777777" w:rsidR="00774BDD" w:rsidRPr="003E04A3" w:rsidRDefault="00774BDD" w:rsidP="00774BDD">
      <w:pPr>
        <w:numPr>
          <w:ilvl w:val="0"/>
          <w:numId w:val="15"/>
        </w:numPr>
        <w:ind w:left="0" w:firstLine="709"/>
        <w:jc w:val="both"/>
        <w:rPr>
          <w:rFonts w:eastAsia="Calibri"/>
          <w:bCs/>
        </w:rPr>
      </w:pPr>
      <w:r w:rsidRPr="003E04A3">
        <w:rPr>
          <w:rFonts w:eastAsia="MS Mincho"/>
        </w:rPr>
        <w:t>Федеральный конституционный закон от 05.02.2014 г. № 4-ФКЗ «О внесении изменений в Федеральный конституционный закон «О судебной системе Российской Федерации»</w:t>
      </w:r>
      <w:r w:rsidRPr="003E04A3">
        <w:rPr>
          <w:rFonts w:eastAsia="MS ??"/>
        </w:rPr>
        <w:t xml:space="preserve"> </w:t>
      </w:r>
    </w:p>
    <w:p w14:paraId="252C8B98" w14:textId="77777777" w:rsidR="00774BDD" w:rsidRPr="003E04A3" w:rsidRDefault="00774BDD" w:rsidP="00774BDD">
      <w:pPr>
        <w:numPr>
          <w:ilvl w:val="0"/>
          <w:numId w:val="15"/>
        </w:numPr>
        <w:ind w:left="0" w:firstLine="709"/>
        <w:jc w:val="both"/>
        <w:rPr>
          <w:bCs/>
        </w:rPr>
      </w:pPr>
      <w:r w:rsidRPr="003E04A3">
        <w:rPr>
          <w:rFonts w:eastAsia="MS Mincho"/>
        </w:rPr>
        <w:t xml:space="preserve">Федеральный конституционный закон от 07.02.2011 г. № 1-ФКЗ «О судах общей юрисдикции в Российской Федерации» </w:t>
      </w:r>
      <w:r w:rsidRPr="003E04A3">
        <w:rPr>
          <w:rFonts w:eastAsia="MS ??"/>
        </w:rPr>
        <w:t>(с последующими изменениями и дополнениями)</w:t>
      </w:r>
      <w:r w:rsidRPr="003E04A3">
        <w:rPr>
          <w:rFonts w:eastAsia="MS Mincho"/>
        </w:rPr>
        <w:t xml:space="preserve"> </w:t>
      </w:r>
    </w:p>
    <w:p w14:paraId="38F416EB" w14:textId="77777777" w:rsidR="00774BDD" w:rsidRPr="003E04A3" w:rsidRDefault="00774BDD" w:rsidP="00774BDD">
      <w:pPr>
        <w:numPr>
          <w:ilvl w:val="0"/>
          <w:numId w:val="15"/>
        </w:numPr>
        <w:ind w:left="0" w:firstLine="709"/>
        <w:jc w:val="both"/>
        <w:rPr>
          <w:bCs/>
        </w:rPr>
      </w:pPr>
      <w:r w:rsidRPr="003E04A3">
        <w:rPr>
          <w:bCs/>
        </w:rPr>
        <w:t xml:space="preserve">Гражданский кодекс Российской Федерации (часть первая) от 30 ноября 1994 г. № 51-ФЗ (с последующими изменениями и дополнениями) </w:t>
      </w:r>
    </w:p>
    <w:p w14:paraId="072000E7" w14:textId="77777777" w:rsidR="00774BDD" w:rsidRPr="003E04A3" w:rsidRDefault="00774BDD" w:rsidP="00774BDD">
      <w:pPr>
        <w:numPr>
          <w:ilvl w:val="0"/>
          <w:numId w:val="15"/>
        </w:numPr>
        <w:ind w:left="0" w:firstLine="709"/>
        <w:jc w:val="both"/>
        <w:rPr>
          <w:bCs/>
        </w:rPr>
      </w:pPr>
      <w:r w:rsidRPr="003E04A3">
        <w:rPr>
          <w:bCs/>
        </w:rPr>
        <w:t xml:space="preserve">Гражданский процессуальный кодекс Российской Федерации от 14.11.2002 г. № 138-ФЗ (с последующими изменениями и дополнениями) </w:t>
      </w:r>
    </w:p>
    <w:p w14:paraId="71CF54FD" w14:textId="77777777" w:rsidR="00774BDD" w:rsidRPr="003E04A3" w:rsidRDefault="00774BDD" w:rsidP="00774BDD">
      <w:pPr>
        <w:widowControl w:val="0"/>
        <w:ind w:firstLine="709"/>
        <w:jc w:val="both"/>
        <w:rPr>
          <w:bCs/>
        </w:rPr>
      </w:pPr>
    </w:p>
    <w:p w14:paraId="39FC5B28" w14:textId="77777777" w:rsidR="00774BDD" w:rsidRPr="003E04A3" w:rsidRDefault="00774BDD" w:rsidP="00774BDD">
      <w:pPr>
        <w:jc w:val="center"/>
        <w:rPr>
          <w:b/>
        </w:rPr>
      </w:pPr>
      <w:r w:rsidRPr="003E04A3">
        <w:rPr>
          <w:b/>
        </w:rPr>
        <w:t>Основная литература</w:t>
      </w:r>
      <w:r w:rsidRPr="003E04A3">
        <w:rPr>
          <w:bCs/>
        </w:rPr>
        <w:t>:</w:t>
      </w:r>
    </w:p>
    <w:p w14:paraId="2141E114" w14:textId="77777777" w:rsidR="00774BDD" w:rsidRPr="003E04A3" w:rsidRDefault="00774BDD" w:rsidP="00774BDD">
      <w:pPr>
        <w:widowControl w:val="0"/>
        <w:numPr>
          <w:ilvl w:val="0"/>
          <w:numId w:val="8"/>
        </w:numPr>
        <w:ind w:left="0" w:firstLine="709"/>
        <w:jc w:val="both"/>
        <w:rPr>
          <w:bCs/>
        </w:rPr>
      </w:pPr>
      <w:r w:rsidRPr="003E04A3">
        <w:rPr>
          <w:shd w:val="clear" w:color="auto" w:fill="FFFFFF"/>
        </w:rPr>
        <w:t xml:space="preserve">Аболонина, В.О. Исполнительное производство. Традиции и реформы / Под редакцией В.О. Аболонина, В.В. Яркова. – М.: Инфотропик Медиа, </w:t>
      </w:r>
      <w:r w:rsidRPr="003E04A3">
        <w:rPr>
          <w:bCs/>
          <w:shd w:val="clear" w:color="auto" w:fill="FFFFFF"/>
        </w:rPr>
        <w:t>2020</w:t>
      </w:r>
      <w:r w:rsidRPr="003E04A3">
        <w:rPr>
          <w:shd w:val="clear" w:color="auto" w:fill="FFFFFF"/>
        </w:rPr>
        <w:t>. – 416 c.</w:t>
      </w:r>
    </w:p>
    <w:p w14:paraId="7764840B" w14:textId="77777777" w:rsidR="00774BDD" w:rsidRPr="003E04A3" w:rsidRDefault="00774BDD" w:rsidP="00774BDD">
      <w:pPr>
        <w:numPr>
          <w:ilvl w:val="0"/>
          <w:numId w:val="8"/>
        </w:numPr>
        <w:shd w:val="clear" w:color="auto" w:fill="FFFFFF"/>
        <w:ind w:left="0" w:firstLine="709"/>
        <w:jc w:val="both"/>
      </w:pPr>
      <w:r w:rsidRPr="003E04A3">
        <w:t>Абрамова Н. А. Юридическое делопроизводство. Учебное пособие для бакалавров. – М.: Проспект, 2019. – 224 с.</w:t>
      </w:r>
    </w:p>
    <w:p w14:paraId="662A9AA5" w14:textId="77777777" w:rsidR="00774BDD" w:rsidRPr="003E04A3" w:rsidRDefault="00774BDD" w:rsidP="00774BDD">
      <w:pPr>
        <w:numPr>
          <w:ilvl w:val="0"/>
          <w:numId w:val="8"/>
        </w:numPr>
        <w:shd w:val="clear" w:color="auto" w:fill="FFFFFF"/>
        <w:ind w:left="0" w:firstLine="709"/>
        <w:jc w:val="both"/>
      </w:pPr>
      <w:r w:rsidRPr="003E04A3">
        <w:t>Асалиев А.М., Миронова И.И. и др. Основы делопроизводства. Учебное пособие. – М.: Инфра-М, 2017. – 148 с.</w:t>
      </w:r>
    </w:p>
    <w:p w14:paraId="0B7BA780" w14:textId="77777777" w:rsidR="00774BDD" w:rsidRPr="003E04A3" w:rsidRDefault="00774BDD" w:rsidP="00774BDD">
      <w:pPr>
        <w:suppressAutoHyphens/>
        <w:ind w:firstLine="709"/>
        <w:jc w:val="both"/>
      </w:pPr>
    </w:p>
    <w:p w14:paraId="21D5A122" w14:textId="77777777" w:rsidR="00774BDD" w:rsidRPr="003E04A3" w:rsidRDefault="00774BDD" w:rsidP="00774BDD">
      <w:pPr>
        <w:ind w:firstLine="709"/>
        <w:jc w:val="both"/>
        <w:rPr>
          <w:rFonts w:eastAsia="Calibri"/>
          <w:b/>
          <w:bCs/>
          <w:shd w:val="clear" w:color="auto" w:fill="FFFFFF"/>
          <w:lang w:eastAsia="en-US"/>
        </w:rPr>
      </w:pPr>
      <w:r w:rsidRPr="003E04A3">
        <w:rPr>
          <w:rFonts w:eastAsia="Calibri"/>
          <w:b/>
          <w:bCs/>
          <w:shd w:val="clear" w:color="auto" w:fill="FFFFFF"/>
          <w:lang w:eastAsia="en-US"/>
        </w:rPr>
        <w:t>Информационно-справочные системы:</w:t>
      </w:r>
    </w:p>
    <w:p w14:paraId="1B9361B5" w14:textId="77777777" w:rsidR="00774BDD" w:rsidRPr="003E04A3" w:rsidRDefault="00774BDD" w:rsidP="00774BDD">
      <w:pPr>
        <w:ind w:firstLine="709"/>
        <w:jc w:val="both"/>
      </w:pPr>
      <w:r w:rsidRPr="003E04A3">
        <w:rPr>
          <w:rFonts w:eastAsia="Calibri"/>
          <w:shd w:val="clear" w:color="auto" w:fill="FFFFFF"/>
          <w:lang w:eastAsia="en-US"/>
        </w:rPr>
        <w:t>Электронно-библиотечная система «Юрайт».</w:t>
      </w:r>
    </w:p>
    <w:p w14:paraId="001813C1" w14:textId="77777777" w:rsidR="00774BDD" w:rsidRPr="003E04A3" w:rsidRDefault="00774BDD" w:rsidP="00774BDD">
      <w:pPr>
        <w:ind w:firstLine="709"/>
        <w:jc w:val="both"/>
        <w:rPr>
          <w:rFonts w:eastAsia="Calibri"/>
          <w:bCs/>
          <w:shd w:val="clear" w:color="auto" w:fill="FFFFFF"/>
          <w:lang w:eastAsia="en-US"/>
        </w:rPr>
      </w:pPr>
      <w:r w:rsidRPr="003E04A3">
        <w:rPr>
          <w:rFonts w:eastAsia="Calibri"/>
          <w:shd w:val="clear" w:color="auto" w:fill="FFFFFF"/>
          <w:lang w:eastAsia="en-US"/>
        </w:rPr>
        <w:t xml:space="preserve">Справочная правовая система </w:t>
      </w:r>
      <w:r w:rsidRPr="003E04A3">
        <w:rPr>
          <w:rFonts w:eastAsia="Calibri"/>
          <w:bCs/>
          <w:shd w:val="clear" w:color="auto" w:fill="FFFFFF"/>
          <w:lang w:eastAsia="en-US"/>
        </w:rPr>
        <w:t>«КонсультантПлюс».</w:t>
      </w:r>
    </w:p>
    <w:p w14:paraId="36BA9307" w14:textId="77777777" w:rsidR="00774BDD" w:rsidRPr="003E04A3" w:rsidRDefault="00774BDD" w:rsidP="00774BDD">
      <w:pPr>
        <w:ind w:firstLine="709"/>
        <w:jc w:val="both"/>
        <w:rPr>
          <w:rFonts w:eastAsia="Calibri"/>
          <w:bCs/>
          <w:shd w:val="clear" w:color="auto" w:fill="FFFFFF"/>
          <w:lang w:eastAsia="en-US"/>
        </w:rPr>
      </w:pPr>
      <w:r w:rsidRPr="003E04A3">
        <w:rPr>
          <w:rFonts w:eastAsia="Calibri"/>
          <w:shd w:val="clear" w:color="auto" w:fill="FFFFFF"/>
          <w:lang w:eastAsia="en-US"/>
        </w:rPr>
        <w:t>Справочная правовая система «ГАРАНТ».</w:t>
      </w:r>
    </w:p>
    <w:p w14:paraId="2EA74B10" w14:textId="77777777" w:rsidR="00774BDD" w:rsidRPr="003E04A3" w:rsidRDefault="00774BDD" w:rsidP="00774BDD">
      <w:pPr>
        <w:ind w:firstLine="709"/>
        <w:jc w:val="both"/>
        <w:rPr>
          <w:rFonts w:eastAsia="Calibri"/>
          <w:b/>
          <w:lang w:eastAsia="en-US"/>
        </w:rPr>
      </w:pPr>
      <w:r w:rsidRPr="003E04A3">
        <w:rPr>
          <w:rFonts w:eastAsia="Calibri"/>
          <w:b/>
          <w:lang w:eastAsia="en-US"/>
        </w:rPr>
        <w:t>Программное обеспечение:</w:t>
      </w:r>
    </w:p>
    <w:p w14:paraId="62F76BEB" w14:textId="77777777" w:rsidR="00774BDD" w:rsidRPr="003E04A3" w:rsidRDefault="00774BDD" w:rsidP="00774BDD">
      <w:pPr>
        <w:ind w:firstLine="709"/>
        <w:jc w:val="both"/>
      </w:pPr>
      <w:r w:rsidRPr="003E04A3">
        <w:rPr>
          <w:rFonts w:eastAsia="Calibri"/>
          <w:lang w:eastAsia="en-US"/>
        </w:rPr>
        <w:t>Операционные системы семейства Wi</w:t>
      </w:r>
      <w:r w:rsidRPr="003E04A3">
        <w:rPr>
          <w:rFonts w:eastAsia="Calibri"/>
          <w:lang w:val="en-US" w:eastAsia="en-US"/>
        </w:rPr>
        <w:t>n</w:t>
      </w:r>
      <w:r w:rsidRPr="003E04A3">
        <w:rPr>
          <w:rFonts w:eastAsia="Calibri"/>
          <w:lang w:eastAsia="en-US"/>
        </w:rPr>
        <w:t xml:space="preserve">dows </w:t>
      </w:r>
      <w:r w:rsidRPr="003E04A3">
        <w:t>(</w:t>
      </w:r>
      <w:r w:rsidRPr="003E04A3">
        <w:rPr>
          <w:lang w:val="en-US"/>
        </w:rPr>
        <w:t>Microsoft</w:t>
      </w:r>
      <w:r w:rsidRPr="003E04A3">
        <w:t xml:space="preserve"> </w:t>
      </w:r>
      <w:r w:rsidRPr="003E04A3">
        <w:rPr>
          <w:lang w:val="en-US"/>
        </w:rPr>
        <w:t>Word</w:t>
      </w:r>
      <w:r w:rsidRPr="003E04A3">
        <w:t xml:space="preserve">, </w:t>
      </w:r>
      <w:r w:rsidRPr="003E04A3">
        <w:rPr>
          <w:rFonts w:eastAsia="Calibri"/>
          <w:lang w:val="en-US" w:eastAsia="en-US"/>
        </w:rPr>
        <w:t>Excel</w:t>
      </w:r>
      <w:r w:rsidRPr="003E04A3">
        <w:rPr>
          <w:rFonts w:eastAsia="Calibri"/>
          <w:lang w:eastAsia="en-US"/>
        </w:rPr>
        <w:t>,</w:t>
      </w:r>
      <w:r w:rsidRPr="003E04A3">
        <w:t xml:space="preserve"> </w:t>
      </w:r>
      <w:r w:rsidRPr="003E04A3">
        <w:rPr>
          <w:lang w:val="en-US"/>
        </w:rPr>
        <w:t>Power</w:t>
      </w:r>
      <w:r w:rsidRPr="003E04A3">
        <w:t xml:space="preserve"> </w:t>
      </w:r>
      <w:r w:rsidRPr="003E04A3">
        <w:rPr>
          <w:lang w:val="en-US"/>
        </w:rPr>
        <w:t>Point</w:t>
      </w:r>
      <w:r w:rsidRPr="003E04A3">
        <w:t xml:space="preserve"> и пр.</w:t>
      </w:r>
      <w:r w:rsidRPr="003E04A3">
        <w:rPr>
          <w:rFonts w:eastAsia="Calibri"/>
          <w:lang w:eastAsia="en-US"/>
        </w:rPr>
        <w:t>)</w:t>
      </w:r>
      <w:r w:rsidRPr="003E04A3">
        <w:t>.</w:t>
      </w:r>
    </w:p>
    <w:p w14:paraId="48F3FEAC" w14:textId="77777777" w:rsidR="00774BDD" w:rsidRPr="003E04A3" w:rsidRDefault="00774BDD" w:rsidP="00774BDD">
      <w:pPr>
        <w:spacing w:line="360" w:lineRule="auto"/>
        <w:rPr>
          <w:bCs/>
        </w:rPr>
      </w:pPr>
    </w:p>
    <w:p w14:paraId="537DE054" w14:textId="34484684" w:rsidR="00774BDD" w:rsidRDefault="00774BDD" w:rsidP="00774BDD">
      <w:pPr>
        <w:pStyle w:val="afe"/>
        <w:numPr>
          <w:ilvl w:val="0"/>
          <w:numId w:val="8"/>
        </w:numPr>
        <w:suppressAutoHyphens/>
        <w:rPr>
          <w:rFonts w:eastAsia="Tahoma"/>
          <w:b/>
          <w:bCs/>
        </w:rPr>
      </w:pPr>
      <w:r w:rsidRPr="00BA3EBA">
        <w:rPr>
          <w:rFonts w:eastAsia="Tahoma"/>
          <w:b/>
          <w:bCs/>
        </w:rPr>
        <w:t>Контроль и оценка результатов</w:t>
      </w:r>
    </w:p>
    <w:p w14:paraId="53C5F8CA" w14:textId="77777777" w:rsidR="00BA3EBA" w:rsidRPr="00BA3EBA" w:rsidRDefault="00BA3EBA" w:rsidP="00BA3EBA">
      <w:pPr>
        <w:pStyle w:val="afe"/>
        <w:suppressAutoHyphens/>
        <w:ind w:left="1069"/>
        <w:rPr>
          <w:rFonts w:eastAsia="Tahoma"/>
          <w:b/>
          <w:bCs/>
        </w:rPr>
      </w:pPr>
    </w:p>
    <w:p w14:paraId="1F13DA2C" w14:textId="77777777" w:rsidR="00C3346C" w:rsidRPr="003E04A3" w:rsidRDefault="00C3346C" w:rsidP="00774BDD">
      <w:pPr>
        <w:suppressAutoHyphens/>
        <w:rPr>
          <w:rFonts w:eastAsia="Tahoma"/>
          <w:b/>
          <w:bCs/>
        </w:rPr>
      </w:pPr>
      <w:r w:rsidRPr="003E04A3">
        <w:rPr>
          <w:rFonts w:eastAsia="Tahoma"/>
          <w:b/>
          <w:bCs/>
        </w:rPr>
        <w:t>Формы отчетности по практике</w:t>
      </w:r>
    </w:p>
    <w:p w14:paraId="57A593CA" w14:textId="77777777" w:rsidR="00C3346C" w:rsidRPr="003E04A3" w:rsidRDefault="00774BDD" w:rsidP="00C3346C">
      <w:pPr>
        <w:pStyle w:val="23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3E04A3">
        <w:rPr>
          <w:rFonts w:ascii="Times New Roman" w:hAnsi="Times New Roman" w:cs="Times New Roman"/>
          <w:b w:val="0"/>
          <w:sz w:val="24"/>
          <w:szCs w:val="24"/>
        </w:rPr>
        <w:t>Обучающиеся</w:t>
      </w:r>
      <w:r w:rsidR="00C3346C" w:rsidRPr="003E04A3">
        <w:rPr>
          <w:rFonts w:ascii="Times New Roman" w:hAnsi="Times New Roman" w:cs="Times New Roman"/>
          <w:b w:val="0"/>
          <w:sz w:val="24"/>
          <w:szCs w:val="24"/>
        </w:rPr>
        <w:t>, направленные на практику, обязаны:</w:t>
      </w:r>
    </w:p>
    <w:p w14:paraId="06238301" w14:textId="77777777" w:rsidR="00C3346C" w:rsidRPr="003E04A3" w:rsidRDefault="00C3346C" w:rsidP="00C3346C">
      <w:pPr>
        <w:pStyle w:val="23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3E04A3">
        <w:rPr>
          <w:rFonts w:ascii="Times New Roman" w:hAnsi="Times New Roman" w:cs="Times New Roman"/>
          <w:b w:val="0"/>
          <w:sz w:val="24"/>
          <w:szCs w:val="24"/>
        </w:rPr>
        <w:t>– приступить к практике своевременно;</w:t>
      </w:r>
    </w:p>
    <w:p w14:paraId="1B656FF1" w14:textId="77777777" w:rsidR="00C3346C" w:rsidRPr="003E04A3" w:rsidRDefault="00C3346C" w:rsidP="00C3346C">
      <w:pPr>
        <w:pStyle w:val="23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3E04A3">
        <w:rPr>
          <w:rFonts w:ascii="Times New Roman" w:hAnsi="Times New Roman" w:cs="Times New Roman"/>
          <w:b w:val="0"/>
          <w:sz w:val="24"/>
          <w:szCs w:val="24"/>
        </w:rPr>
        <w:t>– соблюдать правила внутреннего распорядка организаций, предприятий и учреждений, в которых они проходят практику (в – случае пропуска представить подтверждающий уважительные причины пропуска документ, который приобщается к отчету);</w:t>
      </w:r>
    </w:p>
    <w:p w14:paraId="1D843B55" w14:textId="77777777" w:rsidR="00C3346C" w:rsidRPr="003E04A3" w:rsidRDefault="00C3346C" w:rsidP="00C3346C">
      <w:pPr>
        <w:pStyle w:val="23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3E04A3">
        <w:rPr>
          <w:rFonts w:ascii="Times New Roman" w:hAnsi="Times New Roman" w:cs="Times New Roman"/>
          <w:b w:val="0"/>
          <w:sz w:val="24"/>
          <w:szCs w:val="24"/>
        </w:rPr>
        <w:t>– выполнять все указания руководителя практики точно и своевременно;</w:t>
      </w:r>
    </w:p>
    <w:p w14:paraId="74E4E9FE" w14:textId="77777777" w:rsidR="00C3346C" w:rsidRPr="003E04A3" w:rsidRDefault="00C3346C" w:rsidP="00C3346C">
      <w:pPr>
        <w:pStyle w:val="23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3E04A3">
        <w:rPr>
          <w:rFonts w:ascii="Times New Roman" w:hAnsi="Times New Roman" w:cs="Times New Roman"/>
          <w:b w:val="0"/>
          <w:sz w:val="24"/>
          <w:szCs w:val="24"/>
        </w:rPr>
        <w:t>– добросовестно выполнять требования программы практики и рабочего плана, утвержденного непосредственным руководителем практики;</w:t>
      </w:r>
    </w:p>
    <w:p w14:paraId="0CF1A55F" w14:textId="77777777" w:rsidR="00C3346C" w:rsidRPr="003E04A3" w:rsidRDefault="00C3346C" w:rsidP="00C3346C">
      <w:pPr>
        <w:pStyle w:val="23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3E04A3">
        <w:rPr>
          <w:rFonts w:ascii="Times New Roman" w:hAnsi="Times New Roman" w:cs="Times New Roman"/>
          <w:b w:val="0"/>
          <w:sz w:val="24"/>
          <w:szCs w:val="24"/>
        </w:rPr>
        <w:t>– вести дневник практики с указанием всех выполняемых поручений и проводимых действий;</w:t>
      </w:r>
    </w:p>
    <w:p w14:paraId="2D61D6CC" w14:textId="77777777" w:rsidR="00C3346C" w:rsidRPr="003E04A3" w:rsidRDefault="00C3346C" w:rsidP="00C3346C">
      <w:pPr>
        <w:pStyle w:val="23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3E04A3">
        <w:rPr>
          <w:rFonts w:ascii="Times New Roman" w:hAnsi="Times New Roman" w:cs="Times New Roman"/>
          <w:b w:val="0"/>
          <w:sz w:val="24"/>
          <w:szCs w:val="24"/>
        </w:rPr>
        <w:t>– представить руководителю практики от образовательной организации письменный отчет о прохождении практики с приложением к нему необходимых материалов и дневника. Отчет о практике должен содержать сведения о конкретно выполненной студентом работе, а также краткое описание его деятельности, выводы и предложения;</w:t>
      </w:r>
    </w:p>
    <w:p w14:paraId="1D7A2D2C" w14:textId="77777777" w:rsidR="00C3346C" w:rsidRPr="003E04A3" w:rsidRDefault="00C3346C" w:rsidP="00C3346C">
      <w:pPr>
        <w:pStyle w:val="23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3E04A3">
        <w:rPr>
          <w:rFonts w:ascii="Times New Roman" w:hAnsi="Times New Roman" w:cs="Times New Roman"/>
          <w:b w:val="0"/>
          <w:sz w:val="24"/>
          <w:szCs w:val="24"/>
        </w:rPr>
        <w:t>– представить характеристику, подписанную непосредственным руководителем практики от организации и отзыв руководителя практики, отраженный в дневнике практики.</w:t>
      </w:r>
    </w:p>
    <w:p w14:paraId="7323BB63" w14:textId="77777777" w:rsidR="00C3346C" w:rsidRPr="003E04A3" w:rsidRDefault="00C3346C" w:rsidP="00C3346C">
      <w:pPr>
        <w:pStyle w:val="23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3E04A3">
        <w:rPr>
          <w:rFonts w:ascii="Times New Roman" w:hAnsi="Times New Roman" w:cs="Times New Roman"/>
          <w:b w:val="0"/>
          <w:sz w:val="24"/>
          <w:szCs w:val="24"/>
        </w:rPr>
        <w:t>– защитить отчет о прохождении практики.</w:t>
      </w:r>
    </w:p>
    <w:p w14:paraId="3CD8ACF7" w14:textId="77777777" w:rsidR="00C3346C" w:rsidRPr="003E04A3" w:rsidRDefault="00C3346C" w:rsidP="00C3346C">
      <w:pPr>
        <w:ind w:firstLine="709"/>
        <w:jc w:val="both"/>
      </w:pPr>
      <w:r w:rsidRPr="003E04A3">
        <w:t>По завершении учебной и производственной практик обучающийся представляет в колледж следующие документы:</w:t>
      </w:r>
    </w:p>
    <w:p w14:paraId="5F705E10" w14:textId="75BC5ED8" w:rsidR="00C3346C" w:rsidRPr="003E04A3" w:rsidRDefault="00C3346C" w:rsidP="00C3346C">
      <w:pPr>
        <w:pStyle w:val="13"/>
        <w:ind w:left="0" w:right="21" w:firstLine="709"/>
        <w:jc w:val="both"/>
        <w:rPr>
          <w:szCs w:val="24"/>
        </w:rPr>
      </w:pPr>
      <w:r w:rsidRPr="003E04A3">
        <w:rPr>
          <w:szCs w:val="24"/>
        </w:rPr>
        <w:t xml:space="preserve">а) отчет по прохождению </w:t>
      </w:r>
      <w:r w:rsidR="00FF16D3">
        <w:rPr>
          <w:szCs w:val="24"/>
        </w:rPr>
        <w:t xml:space="preserve">учебной </w:t>
      </w:r>
      <w:r w:rsidRPr="003E04A3">
        <w:rPr>
          <w:szCs w:val="24"/>
        </w:rPr>
        <w:t>практик</w:t>
      </w:r>
      <w:r w:rsidR="00FF16D3">
        <w:rPr>
          <w:szCs w:val="24"/>
        </w:rPr>
        <w:t>и, отчет по прохождению производсьвенной практики</w:t>
      </w:r>
      <w:r w:rsidRPr="003E04A3">
        <w:rPr>
          <w:szCs w:val="24"/>
        </w:rPr>
        <w:t>, включающи</w:t>
      </w:r>
      <w:r w:rsidR="00FF16D3">
        <w:rPr>
          <w:szCs w:val="24"/>
        </w:rPr>
        <w:t>е</w:t>
      </w:r>
      <w:r w:rsidRPr="003E04A3">
        <w:rPr>
          <w:szCs w:val="24"/>
        </w:rPr>
        <w:t xml:space="preserve"> текстовые, табличные и графические материалы, отражающие решение предусмотренных программой практики задач;</w:t>
      </w:r>
    </w:p>
    <w:p w14:paraId="74D57FF3" w14:textId="68FC2998" w:rsidR="00C3346C" w:rsidRPr="003E04A3" w:rsidRDefault="00C3346C" w:rsidP="00C3346C">
      <w:pPr>
        <w:pStyle w:val="13"/>
        <w:ind w:left="0" w:right="21" w:firstLine="709"/>
        <w:jc w:val="both"/>
        <w:rPr>
          <w:szCs w:val="24"/>
        </w:rPr>
      </w:pPr>
      <w:r w:rsidRPr="003E04A3">
        <w:rPr>
          <w:szCs w:val="24"/>
        </w:rPr>
        <w:t>б) отзыв (характеристика) непосредственного руководителя практики о работе практиканта в период практик с оценкой уровня и оперативности выполнения им задания по практике, служебной дисциплины и т.п;</w:t>
      </w:r>
    </w:p>
    <w:p w14:paraId="3D9A7BF2" w14:textId="2B1FB9E1" w:rsidR="00C3346C" w:rsidRPr="003E04A3" w:rsidRDefault="00C3346C" w:rsidP="00C3346C">
      <w:pPr>
        <w:pStyle w:val="13"/>
        <w:spacing w:before="0"/>
        <w:ind w:left="0" w:right="21" w:firstLine="709"/>
        <w:jc w:val="both"/>
        <w:rPr>
          <w:szCs w:val="24"/>
        </w:rPr>
      </w:pPr>
      <w:r w:rsidRPr="003E04A3">
        <w:rPr>
          <w:szCs w:val="24"/>
        </w:rPr>
        <w:t>в) индивидуальный план прохождения практики;</w:t>
      </w:r>
    </w:p>
    <w:p w14:paraId="6A91D7B1" w14:textId="18DB974E" w:rsidR="00C3346C" w:rsidRPr="003E04A3" w:rsidRDefault="00C3346C" w:rsidP="00C3346C">
      <w:pPr>
        <w:pStyle w:val="13"/>
        <w:ind w:left="0" w:right="21" w:firstLine="709"/>
        <w:jc w:val="both"/>
        <w:rPr>
          <w:szCs w:val="24"/>
        </w:rPr>
      </w:pPr>
      <w:r w:rsidRPr="003E04A3">
        <w:rPr>
          <w:szCs w:val="24"/>
        </w:rPr>
        <w:t>г) заполненный дневник практики, подписанный непосредственным руководителем практи</w:t>
      </w:r>
      <w:r w:rsidR="00FF16D3">
        <w:rPr>
          <w:szCs w:val="24"/>
        </w:rPr>
        <w:t>ки</w:t>
      </w:r>
      <w:r w:rsidRPr="003E04A3">
        <w:rPr>
          <w:szCs w:val="24"/>
        </w:rPr>
        <w:t>;</w:t>
      </w:r>
    </w:p>
    <w:p w14:paraId="780C86E7" w14:textId="77777777" w:rsidR="00C3346C" w:rsidRPr="003E04A3" w:rsidRDefault="00C3346C" w:rsidP="00C3346C">
      <w:pPr>
        <w:pStyle w:val="13"/>
        <w:spacing w:before="0"/>
        <w:ind w:left="0" w:right="21" w:firstLine="709"/>
        <w:jc w:val="both"/>
        <w:rPr>
          <w:szCs w:val="24"/>
        </w:rPr>
      </w:pPr>
      <w:r w:rsidRPr="003E04A3">
        <w:rPr>
          <w:szCs w:val="24"/>
        </w:rPr>
        <w:t>д) другие материалы, собранные в ходе прохождения практик (по согласованию с научным руководителем).</w:t>
      </w:r>
    </w:p>
    <w:p w14:paraId="13A03173" w14:textId="77777777" w:rsidR="00C3346C" w:rsidRPr="003E04A3" w:rsidRDefault="00C3346C" w:rsidP="00C3346C">
      <w:pPr>
        <w:pStyle w:val="13"/>
        <w:ind w:left="0" w:right="21" w:firstLine="709"/>
        <w:jc w:val="both"/>
        <w:rPr>
          <w:szCs w:val="24"/>
        </w:rPr>
      </w:pPr>
      <w:r w:rsidRPr="003E04A3">
        <w:rPr>
          <w:szCs w:val="24"/>
        </w:rPr>
        <w:t>Все представляемые отчетные документы должны быть утверждены начальником учреждения, в котором осуществлялось прохождение практики, а также заверены гербовой печатью учреждения.</w:t>
      </w:r>
    </w:p>
    <w:p w14:paraId="0395C10D" w14:textId="77777777" w:rsidR="00C3346C" w:rsidRPr="003E04A3" w:rsidRDefault="00C3346C" w:rsidP="00C3346C">
      <w:pPr>
        <w:pStyle w:val="13"/>
        <w:ind w:left="0" w:right="21" w:firstLine="709"/>
        <w:jc w:val="both"/>
        <w:rPr>
          <w:szCs w:val="24"/>
        </w:rPr>
      </w:pPr>
      <w:r w:rsidRPr="003E04A3">
        <w:rPr>
          <w:szCs w:val="24"/>
        </w:rPr>
        <w:t xml:space="preserve">Дневник практики является основным отчетным документом, характеризующим и подтверждающим прохождение обучаемым данных практик, в котором отражается его </w:t>
      </w:r>
      <w:r w:rsidRPr="003E04A3">
        <w:rPr>
          <w:szCs w:val="24"/>
        </w:rPr>
        <w:lastRenderedPageBreak/>
        <w:t>текущая работа в процессе нахождения им в соответствующих учреждениях.</w:t>
      </w:r>
    </w:p>
    <w:p w14:paraId="231BD303" w14:textId="77777777" w:rsidR="00C3346C" w:rsidRPr="003E04A3" w:rsidRDefault="00C3346C" w:rsidP="00C3346C">
      <w:pPr>
        <w:pStyle w:val="4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9F540B4" w14:textId="0641364D" w:rsidR="00FF16D3" w:rsidRPr="00FF16D3" w:rsidRDefault="00FF16D3" w:rsidP="00FF16D3">
      <w:pPr>
        <w:jc w:val="center"/>
        <w:rPr>
          <w:b/>
        </w:rPr>
      </w:pPr>
      <w:r w:rsidRPr="00FF16D3">
        <w:rPr>
          <w:b/>
        </w:rPr>
        <w:t>Требования к оформлению отчета о прохождении практики</w:t>
      </w:r>
    </w:p>
    <w:p w14:paraId="60C00BF6" w14:textId="77777777" w:rsidR="00FF16D3" w:rsidRPr="00FF16D3" w:rsidRDefault="00FF16D3" w:rsidP="00FF16D3">
      <w:pPr>
        <w:jc w:val="center"/>
        <w:rPr>
          <w:b/>
        </w:rPr>
      </w:pPr>
    </w:p>
    <w:p w14:paraId="4297BCA6" w14:textId="4972E41E" w:rsidR="00FF16D3" w:rsidRPr="00FF16D3" w:rsidRDefault="00FF16D3" w:rsidP="00FF16D3">
      <w:pPr>
        <w:contextualSpacing/>
        <w:jc w:val="both"/>
      </w:pPr>
      <w:r w:rsidRPr="00FF16D3">
        <w:rPr>
          <w:bCs/>
        </w:rPr>
        <w:tab/>
        <w:t xml:space="preserve">1. </w:t>
      </w:r>
      <w:r w:rsidRPr="00FF16D3">
        <w:t>Отчет по практике необходимо выполнить в письменном виде, соблюдая требования к оформлению:</w:t>
      </w:r>
    </w:p>
    <w:p w14:paraId="522D15CE" w14:textId="77777777" w:rsidR="00FF16D3" w:rsidRPr="00FF16D3" w:rsidRDefault="00FF16D3" w:rsidP="00FF16D3">
      <w:pPr>
        <w:ind w:left="720"/>
        <w:contextualSpacing/>
        <w:jc w:val="both"/>
      </w:pPr>
      <w:r w:rsidRPr="00FF16D3">
        <w:t>Отчет пишется:</w:t>
      </w:r>
    </w:p>
    <w:p w14:paraId="26AA5016" w14:textId="77777777" w:rsidR="00FF16D3" w:rsidRPr="00FF16D3" w:rsidRDefault="00FF16D3" w:rsidP="00FF16D3">
      <w:pPr>
        <w:ind w:left="720"/>
        <w:contextualSpacing/>
        <w:jc w:val="both"/>
      </w:pPr>
      <w:r w:rsidRPr="00FF16D3">
        <w:t xml:space="preserve">- </w:t>
      </w:r>
      <w:r w:rsidRPr="00FF16D3">
        <w:rPr>
          <w:b/>
          <w:bCs/>
        </w:rPr>
        <w:t>от первого лица</w:t>
      </w:r>
      <w:r w:rsidRPr="00FF16D3">
        <w:t>;</w:t>
      </w:r>
    </w:p>
    <w:p w14:paraId="6ECF2412" w14:textId="77777777" w:rsidR="00FF16D3" w:rsidRPr="00FF16D3" w:rsidRDefault="00FF16D3" w:rsidP="00FF16D3">
      <w:pPr>
        <w:ind w:left="720"/>
        <w:contextualSpacing/>
        <w:jc w:val="both"/>
      </w:pPr>
      <w:r w:rsidRPr="00FF16D3">
        <w:t>-оформляется на компьютере шрифтом Times New Roman;</w:t>
      </w:r>
    </w:p>
    <w:p w14:paraId="1BA7BCB4" w14:textId="77777777" w:rsidR="00FF16D3" w:rsidRPr="00FF16D3" w:rsidRDefault="00FF16D3" w:rsidP="00FF16D3">
      <w:pPr>
        <w:ind w:left="720"/>
        <w:contextualSpacing/>
        <w:jc w:val="both"/>
      </w:pPr>
      <w:r w:rsidRPr="00FF16D3">
        <w:t>- поля документа: левое - 3 мм; правое - 1,5 мм; верхнее - 1,5 мм; нижнее 1,5 мм;</w:t>
      </w:r>
    </w:p>
    <w:p w14:paraId="0CFF0A1A" w14:textId="77777777" w:rsidR="00FF16D3" w:rsidRPr="00FF16D3" w:rsidRDefault="00FF16D3" w:rsidP="00FF16D3">
      <w:pPr>
        <w:ind w:left="720"/>
        <w:contextualSpacing/>
        <w:jc w:val="both"/>
      </w:pPr>
      <w:r w:rsidRPr="00FF16D3">
        <w:t>- абзацный отступ - 1,25 см;</w:t>
      </w:r>
    </w:p>
    <w:p w14:paraId="2F335094" w14:textId="77777777" w:rsidR="00FF16D3" w:rsidRPr="00FF16D3" w:rsidRDefault="00FF16D3" w:rsidP="00FF16D3">
      <w:pPr>
        <w:ind w:left="720"/>
        <w:contextualSpacing/>
        <w:jc w:val="both"/>
      </w:pPr>
      <w:r w:rsidRPr="00FF16D3">
        <w:t>- размер шрифта - 14;</w:t>
      </w:r>
    </w:p>
    <w:p w14:paraId="5EA6FC08" w14:textId="77777777" w:rsidR="00FF16D3" w:rsidRPr="00FF16D3" w:rsidRDefault="00FF16D3" w:rsidP="00FF16D3">
      <w:pPr>
        <w:ind w:left="720"/>
        <w:contextualSpacing/>
        <w:jc w:val="both"/>
      </w:pPr>
      <w:r w:rsidRPr="00FF16D3">
        <w:t>- межстрочный интервал - 1,5;</w:t>
      </w:r>
    </w:p>
    <w:p w14:paraId="471F9692" w14:textId="77777777" w:rsidR="00FF16D3" w:rsidRPr="00FF16D3" w:rsidRDefault="00FF16D3" w:rsidP="00FF16D3">
      <w:pPr>
        <w:contextualSpacing/>
        <w:jc w:val="both"/>
      </w:pPr>
      <w:r w:rsidRPr="00FF16D3">
        <w:tab/>
        <w:t xml:space="preserve">- нумерация страниц автоматическая, сквозная, в нижнем колонтитуле, справа, арабскими цифрами, размер шрифта - 12 пт., на титульном листе не ставится. </w:t>
      </w:r>
    </w:p>
    <w:p w14:paraId="21E04CD0" w14:textId="77777777" w:rsidR="00FF16D3" w:rsidRPr="00FF16D3" w:rsidRDefault="00FF16D3" w:rsidP="00FF16D3">
      <w:pPr>
        <w:contextualSpacing/>
        <w:jc w:val="both"/>
      </w:pPr>
    </w:p>
    <w:p w14:paraId="34EF7F03" w14:textId="1B267652" w:rsidR="00FF16D3" w:rsidRPr="00FF16D3" w:rsidRDefault="00FF16D3" w:rsidP="00FF16D3">
      <w:pPr>
        <w:contextualSpacing/>
        <w:jc w:val="both"/>
        <w:rPr>
          <w:b/>
          <w:bCs/>
          <w:color w:val="FF0000"/>
        </w:rPr>
      </w:pPr>
      <w:r w:rsidRPr="00FF16D3">
        <w:tab/>
        <w:t>2</w:t>
      </w:r>
      <w:r w:rsidRPr="00FF16D3">
        <w:rPr>
          <w:b/>
          <w:bCs/>
        </w:rPr>
        <w:t xml:space="preserve">. </w:t>
      </w:r>
      <w:r w:rsidRPr="00FF16D3">
        <w:rPr>
          <w:b/>
          <w:bCs/>
          <w:color w:val="FF0000"/>
        </w:rPr>
        <w:t>В отчетах необходимы печати организации, где студент проходит практику, на листах дневника, характеристики (отзыв), направления на практику, которое необходимо получить до начала практики в учебном отделе.</w:t>
      </w:r>
    </w:p>
    <w:p w14:paraId="62E85973" w14:textId="77777777" w:rsidR="00FF16D3" w:rsidRPr="00FF16D3" w:rsidRDefault="00FF16D3" w:rsidP="00FF16D3">
      <w:pPr>
        <w:jc w:val="both"/>
        <w:rPr>
          <w:bCs/>
        </w:rPr>
      </w:pPr>
    </w:p>
    <w:p w14:paraId="06BC75EF" w14:textId="5703D5D3" w:rsidR="00FF16D3" w:rsidRPr="00FF16D3" w:rsidRDefault="00FF16D3" w:rsidP="00FF16D3">
      <w:pPr>
        <w:jc w:val="both"/>
        <w:rPr>
          <w:bCs/>
        </w:rPr>
      </w:pPr>
      <w:r w:rsidRPr="00FF16D3">
        <w:rPr>
          <w:bCs/>
        </w:rPr>
        <w:tab/>
        <w:t>3. Структура отчета</w:t>
      </w:r>
    </w:p>
    <w:p w14:paraId="07050D8C" w14:textId="77777777" w:rsidR="00FF16D3" w:rsidRPr="00FF16D3" w:rsidRDefault="00FF16D3" w:rsidP="00FF16D3">
      <w:pPr>
        <w:jc w:val="both"/>
        <w:rPr>
          <w:bCs/>
        </w:rPr>
      </w:pPr>
    </w:p>
    <w:p w14:paraId="67E55E6B" w14:textId="77777777" w:rsidR="00FF16D3" w:rsidRPr="00FF16D3" w:rsidRDefault="00FF16D3" w:rsidP="00FF16D3">
      <w:pPr>
        <w:jc w:val="both"/>
        <w:rPr>
          <w:bCs/>
        </w:rPr>
      </w:pPr>
      <w:r w:rsidRPr="00FF16D3">
        <w:rPr>
          <w:bCs/>
        </w:rPr>
        <w:tab/>
        <w:t>Все необходимые материалы по практике комплектуются студентом в пластиковую папку-скоросшиватель в следующем порядке:</w:t>
      </w:r>
    </w:p>
    <w:p w14:paraId="65640F4D" w14:textId="77777777" w:rsidR="00FF16D3" w:rsidRPr="00FF16D3" w:rsidRDefault="00FF16D3" w:rsidP="00FF16D3">
      <w:pPr>
        <w:tabs>
          <w:tab w:val="left" w:pos="284"/>
        </w:tabs>
        <w:jc w:val="both"/>
        <w:rPr>
          <w:bCs/>
        </w:rPr>
      </w:pPr>
      <w:r w:rsidRPr="00FF16D3">
        <w:rPr>
          <w:bCs/>
        </w:rPr>
        <w:t>1.</w:t>
      </w:r>
      <w:r w:rsidRPr="00FF16D3">
        <w:rPr>
          <w:bCs/>
        </w:rPr>
        <w:tab/>
        <w:t>направление (Приложение 1)</w:t>
      </w:r>
    </w:p>
    <w:p w14:paraId="4AABF468" w14:textId="77777777" w:rsidR="00FF16D3" w:rsidRPr="00FF16D3" w:rsidRDefault="00FF16D3" w:rsidP="00FF16D3">
      <w:pPr>
        <w:tabs>
          <w:tab w:val="left" w:pos="284"/>
        </w:tabs>
        <w:jc w:val="both"/>
        <w:rPr>
          <w:bCs/>
        </w:rPr>
      </w:pPr>
      <w:r w:rsidRPr="00FF16D3">
        <w:rPr>
          <w:bCs/>
        </w:rPr>
        <w:t>2.</w:t>
      </w:r>
      <w:r w:rsidRPr="00FF16D3">
        <w:rPr>
          <w:bCs/>
        </w:rPr>
        <w:tab/>
        <w:t>титульный лист (Приложение 2);</w:t>
      </w:r>
    </w:p>
    <w:p w14:paraId="41CC2827" w14:textId="77777777" w:rsidR="00FF16D3" w:rsidRPr="00FF16D3" w:rsidRDefault="00FF16D3" w:rsidP="00FF16D3">
      <w:pPr>
        <w:tabs>
          <w:tab w:val="left" w:pos="284"/>
        </w:tabs>
        <w:jc w:val="both"/>
        <w:rPr>
          <w:bCs/>
        </w:rPr>
      </w:pPr>
      <w:r w:rsidRPr="00FF16D3">
        <w:rPr>
          <w:bCs/>
        </w:rPr>
        <w:t>3.</w:t>
      </w:r>
      <w:r w:rsidRPr="00FF16D3">
        <w:rPr>
          <w:bCs/>
        </w:rPr>
        <w:tab/>
        <w:t>характеристика студента по месту прохождения практики (Приложение 3);</w:t>
      </w:r>
    </w:p>
    <w:p w14:paraId="502D28FF" w14:textId="77777777" w:rsidR="00FF16D3" w:rsidRPr="00FF16D3" w:rsidRDefault="00FF16D3" w:rsidP="00FF16D3">
      <w:pPr>
        <w:tabs>
          <w:tab w:val="left" w:pos="284"/>
        </w:tabs>
        <w:jc w:val="both"/>
        <w:rPr>
          <w:bCs/>
        </w:rPr>
      </w:pPr>
      <w:r w:rsidRPr="00FF16D3">
        <w:rPr>
          <w:bCs/>
        </w:rPr>
        <w:t>4.</w:t>
      </w:r>
      <w:r w:rsidRPr="00FF16D3">
        <w:rPr>
          <w:bCs/>
        </w:rPr>
        <w:tab/>
        <w:t>индивидуальный план прохождения практики (Приложение 4);</w:t>
      </w:r>
    </w:p>
    <w:p w14:paraId="6F8AADC1" w14:textId="77777777" w:rsidR="00FF16D3" w:rsidRPr="00FF16D3" w:rsidRDefault="00FF16D3" w:rsidP="00FF16D3">
      <w:pPr>
        <w:jc w:val="both"/>
        <w:rPr>
          <w:bCs/>
        </w:rPr>
      </w:pPr>
      <w:r w:rsidRPr="00FF16D3">
        <w:rPr>
          <w:bCs/>
        </w:rPr>
        <w:t>6. дневник практики (Приложение 5);</w:t>
      </w:r>
    </w:p>
    <w:p w14:paraId="3638AD44" w14:textId="77777777" w:rsidR="00FF16D3" w:rsidRPr="00FF16D3" w:rsidRDefault="00FF16D3" w:rsidP="00FF16D3">
      <w:pPr>
        <w:jc w:val="both"/>
        <w:rPr>
          <w:bCs/>
        </w:rPr>
      </w:pPr>
      <w:r w:rsidRPr="00FF16D3">
        <w:rPr>
          <w:bCs/>
        </w:rPr>
        <w:t>7. Текстовая часть отчета:</w:t>
      </w:r>
    </w:p>
    <w:p w14:paraId="375BCFC3" w14:textId="77777777" w:rsidR="00FF16D3" w:rsidRPr="00FF16D3" w:rsidRDefault="00FF16D3" w:rsidP="00FF16D3">
      <w:pPr>
        <w:jc w:val="both"/>
        <w:rPr>
          <w:bCs/>
        </w:rPr>
      </w:pPr>
      <w:r w:rsidRPr="00FF16D3">
        <w:rPr>
          <w:bCs/>
        </w:rPr>
        <w:t>-оглавление;</w:t>
      </w:r>
    </w:p>
    <w:p w14:paraId="583E3F4F" w14:textId="77777777" w:rsidR="00FF16D3" w:rsidRPr="00FF16D3" w:rsidRDefault="00FF16D3" w:rsidP="00FF16D3">
      <w:pPr>
        <w:jc w:val="both"/>
        <w:rPr>
          <w:bCs/>
        </w:rPr>
      </w:pPr>
      <w:r w:rsidRPr="00FF16D3">
        <w:rPr>
          <w:bCs/>
        </w:rPr>
        <w:t>- введение;</w:t>
      </w:r>
    </w:p>
    <w:p w14:paraId="670FA0E0" w14:textId="77777777" w:rsidR="00FF16D3" w:rsidRPr="00FF16D3" w:rsidRDefault="00FF16D3" w:rsidP="00FF16D3">
      <w:pPr>
        <w:jc w:val="both"/>
        <w:rPr>
          <w:bCs/>
        </w:rPr>
      </w:pPr>
      <w:r w:rsidRPr="00FF16D3">
        <w:rPr>
          <w:bCs/>
        </w:rPr>
        <w:t>- основная часть;</w:t>
      </w:r>
    </w:p>
    <w:p w14:paraId="5D9B8FC8" w14:textId="77777777" w:rsidR="00FF16D3" w:rsidRPr="00FF16D3" w:rsidRDefault="00FF16D3" w:rsidP="00FF16D3">
      <w:pPr>
        <w:jc w:val="both"/>
        <w:rPr>
          <w:bCs/>
        </w:rPr>
      </w:pPr>
      <w:r w:rsidRPr="00FF16D3">
        <w:rPr>
          <w:bCs/>
        </w:rPr>
        <w:t>- заключение;</w:t>
      </w:r>
    </w:p>
    <w:p w14:paraId="33E7E6C4" w14:textId="77777777" w:rsidR="00FF16D3" w:rsidRPr="00FF16D3" w:rsidRDefault="00FF16D3" w:rsidP="00FF16D3">
      <w:pPr>
        <w:jc w:val="both"/>
        <w:rPr>
          <w:bCs/>
        </w:rPr>
      </w:pPr>
      <w:r w:rsidRPr="00FF16D3">
        <w:rPr>
          <w:bCs/>
        </w:rPr>
        <w:t>- список используемых источников;</w:t>
      </w:r>
    </w:p>
    <w:p w14:paraId="628CB163" w14:textId="77777777" w:rsidR="00FF16D3" w:rsidRPr="00FF16D3" w:rsidRDefault="00FF16D3" w:rsidP="00FF16D3">
      <w:pPr>
        <w:jc w:val="both"/>
        <w:rPr>
          <w:bCs/>
        </w:rPr>
      </w:pPr>
      <w:r w:rsidRPr="00FF16D3">
        <w:rPr>
          <w:bCs/>
        </w:rPr>
        <w:t>- приложения (графики, схемы, таблицы, алгоритмы, иллюстрации и т.п.).</w:t>
      </w:r>
    </w:p>
    <w:p w14:paraId="4A7E080B" w14:textId="77777777" w:rsidR="00FF16D3" w:rsidRPr="00FF16D3" w:rsidRDefault="00FF16D3" w:rsidP="00FF16D3">
      <w:pPr>
        <w:jc w:val="both"/>
        <w:rPr>
          <w:bCs/>
        </w:rPr>
      </w:pPr>
    </w:p>
    <w:p w14:paraId="6007691B" w14:textId="0650C5A9" w:rsidR="00FF16D3" w:rsidRPr="00FF16D3" w:rsidRDefault="00FF16D3" w:rsidP="00FF16D3">
      <w:pPr>
        <w:jc w:val="both"/>
        <w:rPr>
          <w:bCs/>
          <w:color w:val="FF0000"/>
        </w:rPr>
      </w:pPr>
      <w:r w:rsidRPr="00FF16D3">
        <w:rPr>
          <w:b/>
          <w:color w:val="FF0000"/>
        </w:rPr>
        <w:t>ШАБЛОНЫ написания текстовой части в Приложении 6</w:t>
      </w:r>
      <w:r w:rsidRPr="00FF16D3">
        <w:rPr>
          <w:bCs/>
          <w:color w:val="FF0000"/>
        </w:rPr>
        <w:t>.</w:t>
      </w:r>
    </w:p>
    <w:p w14:paraId="17582C38" w14:textId="77777777" w:rsidR="00FF16D3" w:rsidRPr="00FF16D3" w:rsidRDefault="00FF16D3" w:rsidP="00FF16D3">
      <w:pPr>
        <w:jc w:val="both"/>
        <w:rPr>
          <w:bCs/>
        </w:rPr>
      </w:pPr>
    </w:p>
    <w:p w14:paraId="2CA51A0A" w14:textId="77777777" w:rsidR="00FF16D3" w:rsidRPr="00FF16D3" w:rsidRDefault="00FF16D3" w:rsidP="00FF16D3">
      <w:pPr>
        <w:jc w:val="both"/>
        <w:rPr>
          <w:bCs/>
        </w:rPr>
      </w:pPr>
      <w:r w:rsidRPr="00FF16D3">
        <w:rPr>
          <w:bCs/>
        </w:rPr>
        <w:tab/>
        <w:t>Дневник является основным документом, наравне с отчетом, по которому студент отчитывается о выполнении программы практики, каждый день отмечает, что он делал или изучал сегодня. Оформляет все в виде таблицы.</w:t>
      </w:r>
    </w:p>
    <w:p w14:paraId="54E4C63A" w14:textId="77777777" w:rsidR="00FF16D3" w:rsidRPr="00FF16D3" w:rsidRDefault="00FF16D3" w:rsidP="00FF16D3">
      <w:pPr>
        <w:jc w:val="both"/>
        <w:rPr>
          <w:bCs/>
        </w:rPr>
      </w:pPr>
    </w:p>
    <w:p w14:paraId="67957BAE" w14:textId="77777777" w:rsidR="00FF16D3" w:rsidRPr="00FF16D3" w:rsidRDefault="00FF16D3" w:rsidP="00FF16D3">
      <w:pPr>
        <w:jc w:val="both"/>
        <w:rPr>
          <w:bCs/>
        </w:rPr>
      </w:pPr>
      <w:r w:rsidRPr="00FF16D3">
        <w:rPr>
          <w:bCs/>
        </w:rPr>
        <w:tab/>
        <w:t>Характеристика с места прохождения учебной практики должна отражать данные о знаниях, навыках и умениях практиканта. Об уровне его профессиональной подготовки, личных качествах, а также о работе и поручениях, которые выполнял студент во время посещения практики. И, конечно, рекомендуемая оценка. Характеристику студент должен получить от своего руководителя и приложить к отчету.</w:t>
      </w:r>
    </w:p>
    <w:p w14:paraId="6CB6AF87" w14:textId="77777777" w:rsidR="00FF16D3" w:rsidRPr="00FF16D3" w:rsidRDefault="00FF16D3" w:rsidP="00FF16D3">
      <w:pPr>
        <w:jc w:val="both"/>
        <w:rPr>
          <w:bCs/>
        </w:rPr>
      </w:pPr>
    </w:p>
    <w:p w14:paraId="3778CEC5" w14:textId="77777777" w:rsidR="00FF16D3" w:rsidRPr="00FF16D3" w:rsidRDefault="00FF16D3" w:rsidP="00FF16D3">
      <w:pPr>
        <w:jc w:val="both"/>
        <w:rPr>
          <w:bCs/>
        </w:rPr>
      </w:pPr>
      <w:r w:rsidRPr="00FF16D3">
        <w:rPr>
          <w:bCs/>
        </w:rPr>
        <w:tab/>
        <w:t xml:space="preserve">Оглавление отчета должно соответствовать программе практики, содержать все необходимые разделы с нумерацией страниц. </w:t>
      </w:r>
    </w:p>
    <w:p w14:paraId="30A137CE" w14:textId="77777777" w:rsidR="00FF16D3" w:rsidRPr="00FF16D3" w:rsidRDefault="00FF16D3" w:rsidP="00FF16D3">
      <w:pPr>
        <w:jc w:val="both"/>
        <w:rPr>
          <w:bCs/>
        </w:rPr>
      </w:pPr>
    </w:p>
    <w:p w14:paraId="33E6A451" w14:textId="77777777" w:rsidR="00FF16D3" w:rsidRPr="00FF16D3" w:rsidRDefault="00FF16D3" w:rsidP="00FF16D3">
      <w:pPr>
        <w:jc w:val="both"/>
        <w:rPr>
          <w:bCs/>
        </w:rPr>
      </w:pPr>
      <w:r w:rsidRPr="00FF16D3">
        <w:rPr>
          <w:bCs/>
        </w:rPr>
        <w:tab/>
      </w:r>
      <w:r w:rsidRPr="00FF16D3">
        <w:rPr>
          <w:b/>
          <w:color w:val="FF0000"/>
          <w:u w:val="single"/>
        </w:rPr>
        <w:t>Общий объем тектовой части Отчета должен составлять 10-15 листов</w:t>
      </w:r>
      <w:r w:rsidRPr="00FF16D3">
        <w:rPr>
          <w:bCs/>
        </w:rPr>
        <w:t>, без учета приложений и списка используемых источников</w:t>
      </w:r>
    </w:p>
    <w:p w14:paraId="323A8008" w14:textId="77777777" w:rsidR="00FF16D3" w:rsidRPr="00FF16D3" w:rsidRDefault="00FF16D3" w:rsidP="00FF16D3">
      <w:pPr>
        <w:jc w:val="both"/>
        <w:rPr>
          <w:bCs/>
        </w:rPr>
      </w:pPr>
      <w:r w:rsidRPr="00FF16D3">
        <w:rPr>
          <w:bCs/>
        </w:rPr>
        <w:tab/>
        <w:t>Отчет о прохождении практики должен включать описание проделанной работы. В отчете должны быть освещены основные вопросы, предусмотренные программой практики, а также сформулированы выводы, к которым пришел практикант, и его предложения.</w:t>
      </w:r>
    </w:p>
    <w:p w14:paraId="094E8D20" w14:textId="77777777" w:rsidR="00FF16D3" w:rsidRPr="00FF16D3" w:rsidRDefault="00FF16D3" w:rsidP="00FF16D3">
      <w:pPr>
        <w:jc w:val="both"/>
        <w:rPr>
          <w:bCs/>
        </w:rPr>
      </w:pPr>
      <w:r w:rsidRPr="00FF16D3">
        <w:rPr>
          <w:bCs/>
        </w:rPr>
        <w:tab/>
        <w:t xml:space="preserve">- </w:t>
      </w:r>
      <w:r w:rsidRPr="00FF16D3">
        <w:rPr>
          <w:b/>
        </w:rPr>
        <w:t>В ведении</w:t>
      </w:r>
      <w:r w:rsidRPr="00FF16D3">
        <w:rPr>
          <w:bCs/>
        </w:rPr>
        <w:t xml:space="preserve"> Отчета по практике обучающийся должен указать период (даты), цель и задачи практики (на основании задания практики), место прохождения практики, структуру организации (подразделения, филиалы и т.п.), нормативно-правовые акты, регулирующие деятельность данной организации.</w:t>
      </w:r>
    </w:p>
    <w:p w14:paraId="2588AC6A" w14:textId="77777777" w:rsidR="00FF16D3" w:rsidRPr="00FF16D3" w:rsidRDefault="00FF16D3" w:rsidP="00FF16D3">
      <w:pPr>
        <w:jc w:val="both"/>
        <w:rPr>
          <w:bCs/>
        </w:rPr>
      </w:pPr>
      <w:r w:rsidRPr="00FF16D3">
        <w:rPr>
          <w:bCs/>
        </w:rPr>
        <w:tab/>
        <w:t xml:space="preserve">- </w:t>
      </w:r>
      <w:r w:rsidRPr="00FF16D3">
        <w:rPr>
          <w:b/>
        </w:rPr>
        <w:t>В основной части</w:t>
      </w:r>
      <w:r w:rsidRPr="00FF16D3">
        <w:rPr>
          <w:bCs/>
        </w:rPr>
        <w:t xml:space="preserve"> Отчета по практике обучающийся должен привести описание этапов выполнения задания практики (указанных пунктов).</w:t>
      </w:r>
    </w:p>
    <w:p w14:paraId="074B234C" w14:textId="77777777" w:rsidR="00FF16D3" w:rsidRPr="00FF16D3" w:rsidRDefault="00FF16D3" w:rsidP="00FF16D3">
      <w:pPr>
        <w:jc w:val="both"/>
        <w:rPr>
          <w:bCs/>
        </w:rPr>
      </w:pPr>
      <w:r w:rsidRPr="00FF16D3">
        <w:rPr>
          <w:bCs/>
        </w:rPr>
        <w:tab/>
        <w:t xml:space="preserve">- </w:t>
      </w:r>
      <w:r w:rsidRPr="00FF16D3">
        <w:rPr>
          <w:b/>
        </w:rPr>
        <w:t>В заключение</w:t>
      </w:r>
      <w:r w:rsidRPr="00FF16D3">
        <w:rPr>
          <w:bCs/>
        </w:rPr>
        <w:t xml:space="preserve"> отчета формулируются выводы по итогам практики, указываются основные обязанности практиканта на период практики, виды работ, выполняемых на предприятии.</w:t>
      </w:r>
    </w:p>
    <w:p w14:paraId="6895C458" w14:textId="77777777" w:rsidR="00FF16D3" w:rsidRPr="00FF16D3" w:rsidRDefault="00FF16D3" w:rsidP="00FF16D3">
      <w:pPr>
        <w:suppressAutoHyphens/>
        <w:ind w:firstLine="709"/>
        <w:jc w:val="both"/>
      </w:pPr>
    </w:p>
    <w:p w14:paraId="549A447A" w14:textId="77777777" w:rsidR="00FF16D3" w:rsidRPr="00FF16D3" w:rsidRDefault="00FF16D3" w:rsidP="00FF16D3">
      <w:pPr>
        <w:suppressAutoHyphens/>
        <w:ind w:left="142" w:firstLine="709"/>
        <w:jc w:val="both"/>
      </w:pPr>
      <w:r w:rsidRPr="00FF16D3">
        <w:t>Итоговая оценка по результатам защиты отчета определяется как среднее арифметическое результатов оценивания каждой из проверяемых компетенций, с округлением до целого в соответствии с правилами округления натуральных чисел.</w:t>
      </w:r>
    </w:p>
    <w:p w14:paraId="3D41D45D" w14:textId="77777777" w:rsidR="00FF16D3" w:rsidRPr="00FF16D3" w:rsidRDefault="00FF16D3" w:rsidP="00FF16D3"/>
    <w:p w14:paraId="217CB7AC" w14:textId="5B4D01BB" w:rsidR="00FF16D3" w:rsidRPr="00FF16D3" w:rsidRDefault="00FF16D3" w:rsidP="00FF16D3">
      <w:pPr>
        <w:keepNext/>
        <w:autoSpaceDE w:val="0"/>
        <w:autoSpaceDN w:val="0"/>
        <w:jc w:val="center"/>
        <w:outlineLvl w:val="0"/>
        <w:rPr>
          <w:b/>
        </w:rPr>
      </w:pPr>
      <w:r w:rsidRPr="00FF16D3">
        <w:rPr>
          <w:b/>
        </w:rPr>
        <w:t xml:space="preserve">Описание материально-технической базы, </w:t>
      </w:r>
    </w:p>
    <w:p w14:paraId="489F0AB0" w14:textId="77777777" w:rsidR="00FF16D3" w:rsidRPr="00FF16D3" w:rsidRDefault="00FF16D3" w:rsidP="00FF16D3">
      <w:pPr>
        <w:keepNext/>
        <w:autoSpaceDE w:val="0"/>
        <w:autoSpaceDN w:val="0"/>
        <w:jc w:val="center"/>
        <w:outlineLvl w:val="0"/>
        <w:rPr>
          <w:b/>
        </w:rPr>
      </w:pPr>
      <w:r w:rsidRPr="00FF16D3">
        <w:rPr>
          <w:b/>
        </w:rPr>
        <w:t>необходимой при проведении практики</w:t>
      </w:r>
    </w:p>
    <w:p w14:paraId="1869ED8A" w14:textId="77777777" w:rsidR="00FF16D3" w:rsidRPr="00FF16D3" w:rsidRDefault="00FF16D3" w:rsidP="00FF16D3">
      <w:pPr>
        <w:autoSpaceDE w:val="0"/>
        <w:autoSpaceDN w:val="0"/>
        <w:adjustRightInd w:val="0"/>
        <w:ind w:firstLine="709"/>
        <w:jc w:val="both"/>
      </w:pPr>
      <w:r w:rsidRPr="00FF16D3">
        <w:rPr>
          <w:iCs/>
        </w:rPr>
        <w:t>В процессе обучения используется библиотечный фонд колледжа, включающий учебные и учебно-методические материалы, научную периодику, справочные издания в электронной и бумажной формах.</w:t>
      </w:r>
    </w:p>
    <w:p w14:paraId="32CA7451" w14:textId="77777777" w:rsidR="00FF16D3" w:rsidRPr="00FF16D3" w:rsidRDefault="00FF16D3" w:rsidP="00FF16D3"/>
    <w:p w14:paraId="242BF0AC" w14:textId="77777777" w:rsidR="00FF16D3" w:rsidRPr="00FF16D3" w:rsidRDefault="00FF16D3" w:rsidP="00FF16D3">
      <w:pPr>
        <w:spacing w:line="360" w:lineRule="auto"/>
        <w:rPr>
          <w:bCs/>
        </w:rPr>
      </w:pPr>
    </w:p>
    <w:p w14:paraId="44BCBB91" w14:textId="77777777" w:rsidR="00FF16D3" w:rsidRPr="00FF16D3" w:rsidRDefault="00FF16D3" w:rsidP="00FF16D3">
      <w:pPr>
        <w:spacing w:line="360" w:lineRule="auto"/>
        <w:rPr>
          <w:bCs/>
        </w:rPr>
      </w:pPr>
    </w:p>
    <w:p w14:paraId="177495A6" w14:textId="77777777" w:rsidR="00FF16D3" w:rsidRPr="00FF16D3" w:rsidRDefault="00FF16D3" w:rsidP="00FF16D3">
      <w:pPr>
        <w:spacing w:line="360" w:lineRule="auto"/>
        <w:rPr>
          <w:bCs/>
        </w:rPr>
      </w:pPr>
    </w:p>
    <w:p w14:paraId="6E9DD153" w14:textId="77777777" w:rsidR="00FF16D3" w:rsidRPr="00FF16D3" w:rsidRDefault="00FF16D3" w:rsidP="00FF16D3">
      <w:pPr>
        <w:spacing w:line="360" w:lineRule="auto"/>
        <w:rPr>
          <w:bCs/>
        </w:rPr>
      </w:pPr>
    </w:p>
    <w:p w14:paraId="37745D0E" w14:textId="77777777" w:rsidR="00FF16D3" w:rsidRPr="00FF16D3" w:rsidRDefault="00FF16D3" w:rsidP="00FF16D3">
      <w:pPr>
        <w:spacing w:line="360" w:lineRule="auto"/>
        <w:rPr>
          <w:bCs/>
        </w:rPr>
      </w:pPr>
    </w:p>
    <w:p w14:paraId="0622BE54" w14:textId="77777777" w:rsidR="00FF16D3" w:rsidRPr="00FF16D3" w:rsidRDefault="00FF16D3" w:rsidP="00FF16D3">
      <w:pPr>
        <w:spacing w:line="360" w:lineRule="auto"/>
        <w:rPr>
          <w:bCs/>
        </w:rPr>
      </w:pPr>
    </w:p>
    <w:p w14:paraId="7DEC40A1" w14:textId="77777777" w:rsidR="00FF16D3" w:rsidRPr="00FF16D3" w:rsidRDefault="00FF16D3" w:rsidP="00FF16D3">
      <w:pPr>
        <w:spacing w:line="360" w:lineRule="auto"/>
        <w:rPr>
          <w:bCs/>
        </w:rPr>
      </w:pPr>
    </w:p>
    <w:p w14:paraId="6B784F74" w14:textId="77777777" w:rsidR="00FF16D3" w:rsidRPr="00FF16D3" w:rsidRDefault="00FF16D3" w:rsidP="00FF16D3">
      <w:pPr>
        <w:spacing w:line="360" w:lineRule="auto"/>
        <w:rPr>
          <w:bCs/>
        </w:rPr>
      </w:pPr>
    </w:p>
    <w:p w14:paraId="018D15CC" w14:textId="77777777" w:rsidR="00FF16D3" w:rsidRPr="00FF16D3" w:rsidRDefault="00FF16D3" w:rsidP="00FF16D3">
      <w:pPr>
        <w:spacing w:line="360" w:lineRule="auto"/>
        <w:rPr>
          <w:bCs/>
        </w:rPr>
      </w:pPr>
    </w:p>
    <w:p w14:paraId="1C89E1F1" w14:textId="77777777" w:rsidR="00FF16D3" w:rsidRPr="00FF16D3" w:rsidRDefault="00FF16D3" w:rsidP="00FF16D3">
      <w:pPr>
        <w:spacing w:line="360" w:lineRule="auto"/>
        <w:rPr>
          <w:bCs/>
        </w:rPr>
      </w:pPr>
    </w:p>
    <w:p w14:paraId="70ADA22E" w14:textId="77777777" w:rsidR="00FF16D3" w:rsidRPr="00FF16D3" w:rsidRDefault="00FF16D3" w:rsidP="00FF16D3">
      <w:pPr>
        <w:spacing w:line="360" w:lineRule="auto"/>
        <w:rPr>
          <w:bCs/>
        </w:rPr>
      </w:pPr>
    </w:p>
    <w:p w14:paraId="5033BCED" w14:textId="77777777" w:rsidR="00FF16D3" w:rsidRPr="00FF16D3" w:rsidRDefault="00FF16D3" w:rsidP="00FF16D3">
      <w:pPr>
        <w:spacing w:line="360" w:lineRule="auto"/>
        <w:rPr>
          <w:bCs/>
        </w:rPr>
      </w:pPr>
    </w:p>
    <w:p w14:paraId="6BE3BC38" w14:textId="77777777" w:rsidR="00FF16D3" w:rsidRPr="00FF16D3" w:rsidRDefault="00FF16D3" w:rsidP="00FF16D3">
      <w:pPr>
        <w:spacing w:line="360" w:lineRule="auto"/>
        <w:rPr>
          <w:bCs/>
        </w:rPr>
      </w:pPr>
    </w:p>
    <w:p w14:paraId="1AB88E4E" w14:textId="77777777" w:rsidR="00FF16D3" w:rsidRPr="00FF16D3" w:rsidRDefault="00FF16D3" w:rsidP="00FF16D3">
      <w:pPr>
        <w:spacing w:line="360" w:lineRule="auto"/>
        <w:jc w:val="right"/>
      </w:pPr>
    </w:p>
    <w:p w14:paraId="353817C9" w14:textId="10EE97B7" w:rsidR="00FF16D3" w:rsidRDefault="00FF16D3" w:rsidP="00FF16D3">
      <w:pPr>
        <w:spacing w:line="360" w:lineRule="auto"/>
        <w:jc w:val="right"/>
      </w:pPr>
    </w:p>
    <w:p w14:paraId="2C3F11BC" w14:textId="0A98335D" w:rsidR="00FF16D3" w:rsidRDefault="00FF16D3" w:rsidP="00FF16D3">
      <w:pPr>
        <w:spacing w:line="360" w:lineRule="auto"/>
        <w:jc w:val="right"/>
      </w:pPr>
    </w:p>
    <w:p w14:paraId="0BF73701" w14:textId="77777777" w:rsidR="00FF16D3" w:rsidRPr="00FF16D3" w:rsidRDefault="00FF16D3" w:rsidP="00FF16D3">
      <w:pPr>
        <w:spacing w:line="360" w:lineRule="auto"/>
        <w:jc w:val="right"/>
      </w:pPr>
    </w:p>
    <w:p w14:paraId="43F53E81" w14:textId="77777777" w:rsidR="00FF16D3" w:rsidRPr="00FF16D3" w:rsidRDefault="00FF16D3" w:rsidP="00FF16D3">
      <w:pPr>
        <w:spacing w:after="160" w:line="259" w:lineRule="auto"/>
        <w:jc w:val="right"/>
        <w:rPr>
          <w:bCs/>
        </w:rPr>
      </w:pPr>
      <w:r w:rsidRPr="00FF16D3">
        <w:rPr>
          <w:bCs/>
        </w:rPr>
        <w:t>ПРИЛОЖЕНИЕ 1</w:t>
      </w:r>
    </w:p>
    <w:p w14:paraId="326BB574" w14:textId="77777777" w:rsidR="00FF16D3" w:rsidRPr="00FF16D3" w:rsidRDefault="00FF16D3" w:rsidP="00FF16D3">
      <w:pPr>
        <w:spacing w:after="160" w:line="259" w:lineRule="auto"/>
        <w:jc w:val="right"/>
      </w:pPr>
      <w:r w:rsidRPr="00FF16D3">
        <w:rPr>
          <w:b/>
          <w:color w:val="FF0000"/>
          <w:u w:val="single"/>
        </w:rPr>
        <w:t>ОБРАЗЕЦ НАПРАВЛЕНИЯ НА ПРАКТИКУ. ОРИГИНАЛ ВЫДАЕТСЯ В КОЛЛЕДЖЕ ПЕРЕД ПРАКТИКОЙ</w:t>
      </w:r>
    </w:p>
    <w:p w14:paraId="691CEDC4" w14:textId="77777777" w:rsidR="00FF16D3" w:rsidRPr="00FF16D3" w:rsidRDefault="00FF16D3" w:rsidP="00FF16D3">
      <w:pPr>
        <w:spacing w:line="360" w:lineRule="auto"/>
        <w:rPr>
          <w:bCs/>
          <w:i/>
        </w:rPr>
      </w:pPr>
    </w:p>
    <w:p w14:paraId="15DA751D" w14:textId="77777777" w:rsidR="00FF16D3" w:rsidRPr="00FF16D3" w:rsidRDefault="00FF16D3" w:rsidP="00FF16D3">
      <w:pPr>
        <w:jc w:val="center"/>
        <w:rPr>
          <w:b/>
        </w:rPr>
      </w:pPr>
      <w:r w:rsidRPr="00FF16D3">
        <w:rPr>
          <w:b/>
        </w:rPr>
        <w:t>Направление на практику</w:t>
      </w:r>
    </w:p>
    <w:p w14:paraId="78CB8524" w14:textId="77777777" w:rsidR="00FF16D3" w:rsidRPr="00FF16D3" w:rsidRDefault="00FF16D3" w:rsidP="00FF16D3">
      <w:pPr>
        <w:jc w:val="center"/>
        <w:rPr>
          <w:b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813"/>
        <w:gridCol w:w="277"/>
        <w:gridCol w:w="1437"/>
        <w:gridCol w:w="5417"/>
      </w:tblGrid>
      <w:tr w:rsidR="00FF16D3" w:rsidRPr="00FF16D3" w14:paraId="3B804F3D" w14:textId="77777777" w:rsidTr="00FF16D3">
        <w:trPr>
          <w:jc w:val="center"/>
        </w:trPr>
        <w:tc>
          <w:tcPr>
            <w:tcW w:w="1810" w:type="dxa"/>
            <w:vAlign w:val="bottom"/>
          </w:tcPr>
          <w:p w14:paraId="32BFAB58" w14:textId="77777777" w:rsidR="00FF16D3" w:rsidRPr="00FF16D3" w:rsidRDefault="00FF16D3" w:rsidP="00FF16D3">
            <w:r w:rsidRPr="00FF16D3">
              <w:t>Фамилия, имя, отчество</w:t>
            </w:r>
          </w:p>
        </w:tc>
        <w:tc>
          <w:tcPr>
            <w:tcW w:w="7944" w:type="dxa"/>
            <w:gridSpan w:val="4"/>
            <w:vAlign w:val="bottom"/>
          </w:tcPr>
          <w:p w14:paraId="7E1D0CC8" w14:textId="77777777" w:rsidR="00FF16D3" w:rsidRPr="00FF16D3" w:rsidRDefault="00FF16D3" w:rsidP="00FF16D3">
            <w:pPr>
              <w:rPr>
                <w:b/>
              </w:rPr>
            </w:pPr>
          </w:p>
        </w:tc>
      </w:tr>
      <w:tr w:rsidR="00FF16D3" w:rsidRPr="00FF16D3" w14:paraId="0BF344B1" w14:textId="77777777" w:rsidTr="00FF16D3">
        <w:trPr>
          <w:jc w:val="center"/>
        </w:trPr>
        <w:tc>
          <w:tcPr>
            <w:tcW w:w="1810" w:type="dxa"/>
            <w:vAlign w:val="bottom"/>
          </w:tcPr>
          <w:p w14:paraId="446CB74B" w14:textId="77777777" w:rsidR="00FF16D3" w:rsidRPr="00FF16D3" w:rsidRDefault="00FF16D3" w:rsidP="00FF16D3">
            <w:r w:rsidRPr="00FF16D3">
              <w:t>Курс</w:t>
            </w:r>
          </w:p>
        </w:tc>
        <w:tc>
          <w:tcPr>
            <w:tcW w:w="7944" w:type="dxa"/>
            <w:gridSpan w:val="4"/>
            <w:vAlign w:val="bottom"/>
          </w:tcPr>
          <w:p w14:paraId="19C093D0" w14:textId="77777777" w:rsidR="00FF16D3" w:rsidRPr="00FF16D3" w:rsidRDefault="00FF16D3" w:rsidP="00FF16D3">
            <w:pPr>
              <w:rPr>
                <w:b/>
              </w:rPr>
            </w:pPr>
          </w:p>
        </w:tc>
      </w:tr>
      <w:tr w:rsidR="00FF16D3" w:rsidRPr="00FF16D3" w14:paraId="1785C626" w14:textId="77777777" w:rsidTr="00FF16D3">
        <w:trPr>
          <w:jc w:val="center"/>
        </w:trPr>
        <w:tc>
          <w:tcPr>
            <w:tcW w:w="2900" w:type="dxa"/>
            <w:gridSpan w:val="3"/>
            <w:vAlign w:val="bottom"/>
          </w:tcPr>
          <w:p w14:paraId="0E9F01A3" w14:textId="77777777" w:rsidR="00FF16D3" w:rsidRPr="00FF16D3" w:rsidRDefault="00FF16D3" w:rsidP="00FF16D3">
            <w:r w:rsidRPr="00FF16D3">
              <w:t>Специальность</w:t>
            </w:r>
          </w:p>
        </w:tc>
        <w:tc>
          <w:tcPr>
            <w:tcW w:w="6854" w:type="dxa"/>
            <w:gridSpan w:val="2"/>
            <w:vAlign w:val="bottom"/>
          </w:tcPr>
          <w:p w14:paraId="050E7AB3" w14:textId="73BC2E27" w:rsidR="00FF16D3" w:rsidRPr="00FF16D3" w:rsidRDefault="00FF16D3" w:rsidP="00FF16D3">
            <w:pPr>
              <w:rPr>
                <w:b/>
              </w:rPr>
            </w:pPr>
            <w:r w:rsidRPr="00FF16D3">
              <w:rPr>
                <w:b/>
              </w:rPr>
              <w:t>40.02.0</w:t>
            </w:r>
            <w:r w:rsidR="00BA3EBA">
              <w:rPr>
                <w:b/>
              </w:rPr>
              <w:t>3 Право и судебное администрирование</w:t>
            </w:r>
          </w:p>
        </w:tc>
      </w:tr>
      <w:tr w:rsidR="00FF16D3" w:rsidRPr="00FF16D3" w14:paraId="33397C72" w14:textId="77777777" w:rsidTr="00FF16D3">
        <w:trPr>
          <w:jc w:val="center"/>
        </w:trPr>
        <w:tc>
          <w:tcPr>
            <w:tcW w:w="2623" w:type="dxa"/>
            <w:gridSpan w:val="2"/>
            <w:vAlign w:val="bottom"/>
          </w:tcPr>
          <w:p w14:paraId="020F5E39" w14:textId="77777777" w:rsidR="00FF16D3" w:rsidRPr="00FF16D3" w:rsidRDefault="00FF16D3" w:rsidP="00FF16D3">
            <w:r w:rsidRPr="00FF16D3">
              <w:t>Место практики</w:t>
            </w:r>
          </w:p>
        </w:tc>
        <w:tc>
          <w:tcPr>
            <w:tcW w:w="7131" w:type="dxa"/>
            <w:gridSpan w:val="3"/>
            <w:vAlign w:val="bottom"/>
          </w:tcPr>
          <w:p w14:paraId="229E6FF3" w14:textId="77777777" w:rsidR="00FF16D3" w:rsidRPr="00FF16D3" w:rsidRDefault="00FF16D3" w:rsidP="00FF16D3">
            <w:pPr>
              <w:rPr>
                <w:b/>
              </w:rPr>
            </w:pPr>
          </w:p>
        </w:tc>
      </w:tr>
      <w:tr w:rsidR="00FF16D3" w:rsidRPr="00FF16D3" w14:paraId="118690A7" w14:textId="77777777" w:rsidTr="00FF16D3">
        <w:trPr>
          <w:jc w:val="center"/>
        </w:trPr>
        <w:tc>
          <w:tcPr>
            <w:tcW w:w="9754" w:type="dxa"/>
            <w:gridSpan w:val="5"/>
            <w:vAlign w:val="bottom"/>
          </w:tcPr>
          <w:p w14:paraId="3F67F09D" w14:textId="77777777" w:rsidR="00FF16D3" w:rsidRPr="00FF16D3" w:rsidRDefault="00FF16D3" w:rsidP="00FF16D3">
            <w:pPr>
              <w:rPr>
                <w:b/>
              </w:rPr>
            </w:pPr>
          </w:p>
        </w:tc>
      </w:tr>
      <w:tr w:rsidR="00FF16D3" w:rsidRPr="00FF16D3" w14:paraId="1DBE6F14" w14:textId="77777777" w:rsidTr="00FF16D3">
        <w:trPr>
          <w:jc w:val="center"/>
        </w:trPr>
        <w:tc>
          <w:tcPr>
            <w:tcW w:w="9754" w:type="dxa"/>
            <w:gridSpan w:val="5"/>
          </w:tcPr>
          <w:p w14:paraId="7268136F" w14:textId="77777777" w:rsidR="00FF16D3" w:rsidRPr="00FF16D3" w:rsidRDefault="00FF16D3" w:rsidP="00FF16D3"/>
        </w:tc>
      </w:tr>
      <w:tr w:rsidR="00FF16D3" w:rsidRPr="00FF16D3" w14:paraId="11678E11" w14:textId="77777777" w:rsidTr="00FF16D3">
        <w:trPr>
          <w:jc w:val="center"/>
        </w:trPr>
        <w:tc>
          <w:tcPr>
            <w:tcW w:w="2623" w:type="dxa"/>
            <w:gridSpan w:val="2"/>
          </w:tcPr>
          <w:p w14:paraId="2DB81F85" w14:textId="77777777" w:rsidR="00FF16D3" w:rsidRPr="00FF16D3" w:rsidRDefault="00FF16D3" w:rsidP="00FF16D3">
            <w:r w:rsidRPr="00FF16D3">
              <w:t>Срок практики</w:t>
            </w:r>
          </w:p>
        </w:tc>
        <w:tc>
          <w:tcPr>
            <w:tcW w:w="7131" w:type="dxa"/>
            <w:gridSpan w:val="3"/>
            <w:vAlign w:val="bottom"/>
          </w:tcPr>
          <w:p w14:paraId="0B9DEF36" w14:textId="24B10897" w:rsidR="00FF16D3" w:rsidRPr="00FF16D3" w:rsidRDefault="00FF16D3" w:rsidP="00FF16D3">
            <w:pPr>
              <w:rPr>
                <w:bCs/>
              </w:rPr>
            </w:pPr>
            <w:bookmarkStart w:id="2" w:name="_Hlk198280207"/>
            <w:r w:rsidRPr="00FF16D3">
              <w:rPr>
                <w:bCs/>
              </w:rPr>
              <w:t xml:space="preserve">С </w:t>
            </w:r>
            <w:r w:rsidR="00BA3EBA">
              <w:rPr>
                <w:bCs/>
              </w:rPr>
              <w:t>08.06</w:t>
            </w:r>
            <w:r w:rsidRPr="00FF16D3">
              <w:rPr>
                <w:bCs/>
              </w:rPr>
              <w:t xml:space="preserve"> по </w:t>
            </w:r>
            <w:r w:rsidR="00BA3EBA">
              <w:rPr>
                <w:bCs/>
              </w:rPr>
              <w:t>1</w:t>
            </w:r>
            <w:r w:rsidRPr="00FF16D3">
              <w:rPr>
                <w:bCs/>
              </w:rPr>
              <w:t>4.0</w:t>
            </w:r>
            <w:r w:rsidR="00BA3EBA">
              <w:rPr>
                <w:bCs/>
              </w:rPr>
              <w:t>6</w:t>
            </w:r>
            <w:r w:rsidRPr="00FF16D3">
              <w:rPr>
                <w:bCs/>
              </w:rPr>
              <w:t>.2025 – учебная практика</w:t>
            </w:r>
          </w:p>
          <w:p w14:paraId="44EE9F71" w14:textId="6FB6A54D" w:rsidR="00FF16D3" w:rsidRPr="00FF16D3" w:rsidRDefault="00FF16D3" w:rsidP="00FF16D3">
            <w:pPr>
              <w:rPr>
                <w:b/>
              </w:rPr>
            </w:pPr>
            <w:r w:rsidRPr="00FF16D3">
              <w:rPr>
                <w:bCs/>
              </w:rPr>
              <w:t xml:space="preserve">С </w:t>
            </w:r>
            <w:r w:rsidR="00BA3EBA">
              <w:rPr>
                <w:bCs/>
              </w:rPr>
              <w:t>1</w:t>
            </w:r>
            <w:r w:rsidRPr="00FF16D3">
              <w:rPr>
                <w:bCs/>
              </w:rPr>
              <w:t>5.0</w:t>
            </w:r>
            <w:r w:rsidR="00BA3EBA">
              <w:rPr>
                <w:bCs/>
              </w:rPr>
              <w:t>6</w:t>
            </w:r>
            <w:r w:rsidRPr="00FF16D3">
              <w:rPr>
                <w:bCs/>
              </w:rPr>
              <w:t xml:space="preserve"> по </w:t>
            </w:r>
            <w:r w:rsidR="00BA3EBA">
              <w:rPr>
                <w:bCs/>
              </w:rPr>
              <w:t>28</w:t>
            </w:r>
            <w:r w:rsidRPr="00FF16D3">
              <w:rPr>
                <w:bCs/>
              </w:rPr>
              <w:t>.06.2025 – производственная практика</w:t>
            </w:r>
            <w:bookmarkEnd w:id="2"/>
          </w:p>
        </w:tc>
      </w:tr>
      <w:tr w:rsidR="00FF16D3" w:rsidRPr="00FF16D3" w14:paraId="437EB5B8" w14:textId="77777777" w:rsidTr="00FF16D3">
        <w:trPr>
          <w:jc w:val="center"/>
        </w:trPr>
        <w:tc>
          <w:tcPr>
            <w:tcW w:w="9754" w:type="dxa"/>
            <w:gridSpan w:val="5"/>
            <w:vAlign w:val="bottom"/>
          </w:tcPr>
          <w:p w14:paraId="4CC1D7C0" w14:textId="77777777" w:rsidR="00FF16D3" w:rsidRPr="00FF16D3" w:rsidRDefault="00FF16D3" w:rsidP="00FF16D3"/>
        </w:tc>
      </w:tr>
      <w:tr w:rsidR="00FF16D3" w:rsidRPr="00FF16D3" w14:paraId="31817B5F" w14:textId="77777777" w:rsidTr="00FF16D3">
        <w:trPr>
          <w:jc w:val="center"/>
        </w:trPr>
        <w:tc>
          <w:tcPr>
            <w:tcW w:w="4337" w:type="dxa"/>
            <w:gridSpan w:val="4"/>
            <w:vAlign w:val="bottom"/>
          </w:tcPr>
          <w:p w14:paraId="6F0E2CEE" w14:textId="77777777" w:rsidR="00FF16D3" w:rsidRPr="00FF16D3" w:rsidRDefault="00FF16D3" w:rsidP="00FF16D3">
            <w:r w:rsidRPr="00FF16D3">
              <w:t>Руководитель практики</w:t>
            </w:r>
          </w:p>
        </w:tc>
        <w:tc>
          <w:tcPr>
            <w:tcW w:w="5417" w:type="dxa"/>
          </w:tcPr>
          <w:p w14:paraId="0DDEA58B" w14:textId="77777777" w:rsidR="00FF16D3" w:rsidRPr="00FF16D3" w:rsidRDefault="00FF16D3" w:rsidP="00FF16D3">
            <w:pPr>
              <w:rPr>
                <w:b/>
              </w:rPr>
            </w:pPr>
          </w:p>
        </w:tc>
      </w:tr>
      <w:tr w:rsidR="00FF16D3" w:rsidRPr="00FF16D3" w14:paraId="326099E1" w14:textId="77777777" w:rsidTr="00FF16D3">
        <w:trPr>
          <w:jc w:val="center"/>
        </w:trPr>
        <w:tc>
          <w:tcPr>
            <w:tcW w:w="9754" w:type="dxa"/>
            <w:gridSpan w:val="5"/>
          </w:tcPr>
          <w:p w14:paraId="4F66B5FD" w14:textId="77777777" w:rsidR="00FF16D3" w:rsidRPr="00FF16D3" w:rsidRDefault="00FF16D3" w:rsidP="00FF16D3"/>
        </w:tc>
      </w:tr>
    </w:tbl>
    <w:p w14:paraId="3EFC26F4" w14:textId="77777777" w:rsidR="00FF16D3" w:rsidRPr="00FF16D3" w:rsidRDefault="00FF16D3" w:rsidP="00FF16D3"/>
    <w:p w14:paraId="6A6F2CCA" w14:textId="77777777" w:rsidR="00FF16D3" w:rsidRPr="00FF16D3" w:rsidRDefault="00FF16D3" w:rsidP="00FF16D3">
      <w:r w:rsidRPr="00FF16D3">
        <w:t xml:space="preserve">Заместитель директора по </w:t>
      </w:r>
    </w:p>
    <w:p w14:paraId="46162C88" w14:textId="77777777" w:rsidR="00FF16D3" w:rsidRPr="00FF16D3" w:rsidRDefault="00FF16D3" w:rsidP="00FF16D3">
      <w:r w:rsidRPr="00FF16D3">
        <w:t xml:space="preserve">учебно-методической работе </w:t>
      </w:r>
      <w:r w:rsidRPr="00FF16D3">
        <w:tab/>
      </w:r>
      <w:r w:rsidRPr="00FF16D3">
        <w:tab/>
      </w:r>
      <w:r w:rsidRPr="00FF16D3">
        <w:tab/>
      </w:r>
      <w:r w:rsidRPr="00FF16D3">
        <w:tab/>
        <w:t>Н.А. Кривобокова</w:t>
      </w:r>
    </w:p>
    <w:p w14:paraId="5BB72D81" w14:textId="77777777" w:rsidR="00FF16D3" w:rsidRPr="00FF16D3" w:rsidRDefault="00FF16D3" w:rsidP="00FF16D3">
      <w:r w:rsidRPr="00FF16D3">
        <w:tab/>
      </w:r>
      <w:r w:rsidRPr="00FF16D3">
        <w:tab/>
      </w:r>
      <w:r w:rsidRPr="00FF16D3">
        <w:tab/>
      </w:r>
      <w:r w:rsidRPr="00FF16D3">
        <w:tab/>
      </w:r>
      <w:r w:rsidRPr="00FF16D3">
        <w:tab/>
      </w:r>
      <w:r w:rsidRPr="00FF16D3">
        <w:tab/>
      </w:r>
      <w:r w:rsidRPr="00FF16D3">
        <w:tab/>
      </w:r>
    </w:p>
    <w:p w14:paraId="1D598E60" w14:textId="77777777" w:rsidR="00FF16D3" w:rsidRPr="00FF16D3" w:rsidRDefault="00FF16D3" w:rsidP="00FF16D3">
      <w:r w:rsidRPr="00FF16D3">
        <w:t>«____»_______________2025 г.</w:t>
      </w:r>
    </w:p>
    <w:p w14:paraId="0FB7AA8E" w14:textId="77777777" w:rsidR="00FF16D3" w:rsidRPr="00FF16D3" w:rsidRDefault="00FF16D3" w:rsidP="00FF16D3"/>
    <w:p w14:paraId="1416CD79" w14:textId="77777777" w:rsidR="00FF16D3" w:rsidRPr="00FF16D3" w:rsidRDefault="00FF16D3" w:rsidP="00FF16D3"/>
    <w:p w14:paraId="49D56429" w14:textId="77777777" w:rsidR="00FF16D3" w:rsidRPr="00FF16D3" w:rsidRDefault="00FF16D3" w:rsidP="00FF16D3"/>
    <w:p w14:paraId="1A70647F" w14:textId="77777777" w:rsidR="00FF16D3" w:rsidRPr="00FF16D3" w:rsidRDefault="00FF16D3" w:rsidP="00FF16D3">
      <w:pPr>
        <w:jc w:val="center"/>
        <w:rPr>
          <w:b/>
        </w:rPr>
      </w:pPr>
      <w:r w:rsidRPr="00FF16D3">
        <w:rPr>
          <w:b/>
        </w:rPr>
        <w:t>Прохождение практики</w:t>
      </w:r>
    </w:p>
    <w:p w14:paraId="64CC0951" w14:textId="77777777" w:rsidR="00FF16D3" w:rsidRPr="00FF16D3" w:rsidRDefault="00FF16D3" w:rsidP="00FF16D3">
      <w:pPr>
        <w:jc w:val="center"/>
        <w:rPr>
          <w:b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900"/>
        <w:gridCol w:w="1260"/>
        <w:gridCol w:w="5239"/>
      </w:tblGrid>
      <w:tr w:rsidR="00FF16D3" w:rsidRPr="00FF16D3" w14:paraId="5FB8E0A3" w14:textId="77777777" w:rsidTr="00FF16D3">
        <w:trPr>
          <w:jc w:val="center"/>
        </w:trPr>
        <w:tc>
          <w:tcPr>
            <w:tcW w:w="3255" w:type="dxa"/>
            <w:gridSpan w:val="2"/>
            <w:vAlign w:val="bottom"/>
          </w:tcPr>
          <w:p w14:paraId="028E5693" w14:textId="77777777" w:rsidR="00FF16D3" w:rsidRPr="00FF16D3" w:rsidRDefault="00FF16D3" w:rsidP="00FF16D3">
            <w:r w:rsidRPr="00FF16D3">
              <w:t>Практику проходил</w:t>
            </w:r>
          </w:p>
        </w:tc>
        <w:tc>
          <w:tcPr>
            <w:tcW w:w="6499" w:type="dxa"/>
            <w:gridSpan w:val="2"/>
            <w:vAlign w:val="bottom"/>
          </w:tcPr>
          <w:p w14:paraId="299BF954" w14:textId="77777777" w:rsidR="00FF16D3" w:rsidRPr="00FF16D3" w:rsidRDefault="00FF16D3" w:rsidP="00FF16D3"/>
        </w:tc>
      </w:tr>
      <w:tr w:rsidR="00FF16D3" w:rsidRPr="00FF16D3" w14:paraId="45583982" w14:textId="77777777" w:rsidTr="00FF16D3">
        <w:trPr>
          <w:jc w:val="center"/>
        </w:trPr>
        <w:tc>
          <w:tcPr>
            <w:tcW w:w="9754" w:type="dxa"/>
            <w:gridSpan w:val="4"/>
            <w:vAlign w:val="bottom"/>
          </w:tcPr>
          <w:p w14:paraId="528EA4E1" w14:textId="77777777" w:rsidR="00FF16D3" w:rsidRPr="00FF16D3" w:rsidRDefault="00FF16D3" w:rsidP="00FF16D3"/>
        </w:tc>
      </w:tr>
      <w:tr w:rsidR="00FF16D3" w:rsidRPr="00FF16D3" w14:paraId="5E5E58FE" w14:textId="77777777" w:rsidTr="00FF16D3">
        <w:trPr>
          <w:jc w:val="center"/>
        </w:trPr>
        <w:tc>
          <w:tcPr>
            <w:tcW w:w="9754" w:type="dxa"/>
            <w:gridSpan w:val="4"/>
            <w:vAlign w:val="bottom"/>
          </w:tcPr>
          <w:p w14:paraId="64A30E09" w14:textId="77777777" w:rsidR="00FF16D3" w:rsidRPr="00FF16D3" w:rsidRDefault="00FF16D3" w:rsidP="00FF16D3"/>
        </w:tc>
      </w:tr>
      <w:tr w:rsidR="00FF16D3" w:rsidRPr="00FF16D3" w14:paraId="696A9CC8" w14:textId="77777777" w:rsidTr="00FF16D3">
        <w:trPr>
          <w:trHeight w:val="552"/>
          <w:jc w:val="center"/>
        </w:trPr>
        <w:tc>
          <w:tcPr>
            <w:tcW w:w="2355" w:type="dxa"/>
            <w:vAlign w:val="bottom"/>
          </w:tcPr>
          <w:p w14:paraId="6488ED6D" w14:textId="77777777" w:rsidR="00FF16D3" w:rsidRPr="00FF16D3" w:rsidRDefault="00FF16D3" w:rsidP="00FF16D3">
            <w:r w:rsidRPr="00FF16D3">
              <w:t>Сроки практики</w:t>
            </w:r>
          </w:p>
        </w:tc>
        <w:tc>
          <w:tcPr>
            <w:tcW w:w="7399" w:type="dxa"/>
            <w:gridSpan w:val="3"/>
            <w:vAlign w:val="bottom"/>
          </w:tcPr>
          <w:p w14:paraId="7210C3CF" w14:textId="77777777" w:rsidR="00BA3EBA" w:rsidRPr="00FF16D3" w:rsidRDefault="00BA3EBA" w:rsidP="00BA3EBA">
            <w:pPr>
              <w:rPr>
                <w:bCs/>
              </w:rPr>
            </w:pPr>
            <w:r w:rsidRPr="00FF16D3">
              <w:rPr>
                <w:bCs/>
              </w:rPr>
              <w:t xml:space="preserve">С </w:t>
            </w:r>
            <w:r>
              <w:rPr>
                <w:bCs/>
              </w:rPr>
              <w:t>08.06</w:t>
            </w:r>
            <w:r w:rsidRPr="00FF16D3">
              <w:rPr>
                <w:bCs/>
              </w:rPr>
              <w:t xml:space="preserve"> по </w:t>
            </w:r>
            <w:r>
              <w:rPr>
                <w:bCs/>
              </w:rPr>
              <w:t>1</w:t>
            </w:r>
            <w:r w:rsidRPr="00FF16D3">
              <w:rPr>
                <w:bCs/>
              </w:rPr>
              <w:t>4.0</w:t>
            </w:r>
            <w:r>
              <w:rPr>
                <w:bCs/>
              </w:rPr>
              <w:t>6</w:t>
            </w:r>
            <w:r w:rsidRPr="00FF16D3">
              <w:rPr>
                <w:bCs/>
              </w:rPr>
              <w:t>.2025 – учебная практика</w:t>
            </w:r>
          </w:p>
          <w:p w14:paraId="2468F423" w14:textId="0834C421" w:rsidR="00FF16D3" w:rsidRPr="00FF16D3" w:rsidRDefault="00BA3EBA" w:rsidP="00BA3EBA">
            <w:r w:rsidRPr="00FF16D3">
              <w:rPr>
                <w:bCs/>
              </w:rPr>
              <w:t xml:space="preserve">С </w:t>
            </w:r>
            <w:r>
              <w:rPr>
                <w:bCs/>
              </w:rPr>
              <w:t>1</w:t>
            </w:r>
            <w:r w:rsidRPr="00FF16D3">
              <w:rPr>
                <w:bCs/>
              </w:rPr>
              <w:t>5.0</w:t>
            </w:r>
            <w:r>
              <w:rPr>
                <w:bCs/>
              </w:rPr>
              <w:t>6</w:t>
            </w:r>
            <w:r w:rsidRPr="00FF16D3">
              <w:rPr>
                <w:bCs/>
              </w:rPr>
              <w:t xml:space="preserve"> по </w:t>
            </w:r>
            <w:r>
              <w:rPr>
                <w:bCs/>
              </w:rPr>
              <w:t>28</w:t>
            </w:r>
            <w:r w:rsidRPr="00FF16D3">
              <w:rPr>
                <w:bCs/>
              </w:rPr>
              <w:t>.06.2025 – производственная практика</w:t>
            </w:r>
          </w:p>
        </w:tc>
      </w:tr>
      <w:tr w:rsidR="00FF16D3" w:rsidRPr="00FF16D3" w14:paraId="372A0CBA" w14:textId="77777777" w:rsidTr="00FF16D3">
        <w:trPr>
          <w:jc w:val="center"/>
        </w:trPr>
        <w:tc>
          <w:tcPr>
            <w:tcW w:w="9754" w:type="dxa"/>
            <w:gridSpan w:val="4"/>
            <w:vAlign w:val="bottom"/>
          </w:tcPr>
          <w:p w14:paraId="3A0D9C18" w14:textId="77777777" w:rsidR="00FF16D3" w:rsidRPr="00FF16D3" w:rsidRDefault="00FF16D3" w:rsidP="00FF16D3"/>
        </w:tc>
      </w:tr>
      <w:tr w:rsidR="00FF16D3" w:rsidRPr="00FF16D3" w14:paraId="24C9FC23" w14:textId="77777777" w:rsidTr="00FF16D3">
        <w:trPr>
          <w:jc w:val="center"/>
        </w:trPr>
        <w:tc>
          <w:tcPr>
            <w:tcW w:w="4515" w:type="dxa"/>
            <w:gridSpan w:val="3"/>
            <w:vAlign w:val="bottom"/>
          </w:tcPr>
          <w:p w14:paraId="63370466" w14:textId="77777777" w:rsidR="00FF16D3" w:rsidRPr="00FF16D3" w:rsidRDefault="00FF16D3" w:rsidP="00FF16D3">
            <w:r w:rsidRPr="00FF16D3">
              <w:t>Руководитель практики от организации</w:t>
            </w:r>
          </w:p>
        </w:tc>
        <w:tc>
          <w:tcPr>
            <w:tcW w:w="5239" w:type="dxa"/>
            <w:vAlign w:val="bottom"/>
          </w:tcPr>
          <w:p w14:paraId="50B0AC2C" w14:textId="77777777" w:rsidR="00FF16D3" w:rsidRPr="00FF16D3" w:rsidRDefault="00FF16D3" w:rsidP="00FF16D3"/>
        </w:tc>
      </w:tr>
      <w:tr w:rsidR="00FF16D3" w:rsidRPr="00FF16D3" w14:paraId="22EB0FA9" w14:textId="77777777" w:rsidTr="00FF16D3">
        <w:trPr>
          <w:jc w:val="center"/>
        </w:trPr>
        <w:tc>
          <w:tcPr>
            <w:tcW w:w="9754" w:type="dxa"/>
            <w:gridSpan w:val="4"/>
          </w:tcPr>
          <w:p w14:paraId="73DA909F" w14:textId="77777777" w:rsidR="00FF16D3" w:rsidRPr="00FF16D3" w:rsidRDefault="00FF16D3" w:rsidP="00FF16D3"/>
        </w:tc>
      </w:tr>
    </w:tbl>
    <w:p w14:paraId="2EC48F73" w14:textId="77777777" w:rsidR="00FF16D3" w:rsidRPr="00FF16D3" w:rsidRDefault="00FF16D3" w:rsidP="00FF16D3">
      <w:pPr>
        <w:rPr>
          <w:b/>
        </w:rPr>
      </w:pPr>
    </w:p>
    <w:p w14:paraId="45C00C70" w14:textId="77777777" w:rsidR="00FF16D3" w:rsidRPr="00FF16D3" w:rsidRDefault="00FF16D3" w:rsidP="00FF16D3">
      <w:pPr>
        <w:rPr>
          <w:vertAlign w:val="superscript"/>
        </w:rPr>
      </w:pPr>
      <w:r w:rsidRPr="00FF16D3">
        <w:t>______________________        «____»_______________2025г.</w:t>
      </w:r>
    </w:p>
    <w:p w14:paraId="73AA0079" w14:textId="77777777" w:rsidR="00FF16D3" w:rsidRPr="00FF16D3" w:rsidRDefault="00FF16D3" w:rsidP="00FF16D3">
      <w:pPr>
        <w:rPr>
          <w:vertAlign w:val="superscript"/>
        </w:rPr>
      </w:pPr>
      <w:r w:rsidRPr="00FF16D3">
        <w:rPr>
          <w:vertAlign w:val="superscript"/>
        </w:rPr>
        <w:t xml:space="preserve">  (подпись руководителя от организации) </w:t>
      </w:r>
    </w:p>
    <w:p w14:paraId="5BE10F5A" w14:textId="77777777" w:rsidR="00FF16D3" w:rsidRPr="00FF16D3" w:rsidRDefault="00FF16D3" w:rsidP="00FF16D3"/>
    <w:p w14:paraId="6416D106" w14:textId="77777777" w:rsidR="00FF16D3" w:rsidRPr="00FF16D3" w:rsidRDefault="00FF16D3" w:rsidP="00FF16D3">
      <w:r w:rsidRPr="00FF16D3">
        <w:t>М.П.</w:t>
      </w:r>
    </w:p>
    <w:p w14:paraId="5A5DD182" w14:textId="77777777" w:rsidR="00FF16D3" w:rsidRPr="00FF16D3" w:rsidRDefault="00FF16D3" w:rsidP="00FF16D3">
      <w:pPr>
        <w:spacing w:line="360" w:lineRule="auto"/>
      </w:pPr>
    </w:p>
    <w:p w14:paraId="4E85477B" w14:textId="6B54D710" w:rsidR="00FF16D3" w:rsidRDefault="00FF16D3" w:rsidP="00FF16D3">
      <w:pPr>
        <w:spacing w:line="360" w:lineRule="auto"/>
      </w:pPr>
    </w:p>
    <w:p w14:paraId="30CB800B" w14:textId="77777777" w:rsidR="00BA3EBA" w:rsidRPr="00FF16D3" w:rsidRDefault="00BA3EBA" w:rsidP="00FF16D3">
      <w:pPr>
        <w:spacing w:line="360" w:lineRule="auto"/>
      </w:pPr>
    </w:p>
    <w:p w14:paraId="6A141611" w14:textId="77777777" w:rsidR="00FF16D3" w:rsidRPr="00FF16D3" w:rsidRDefault="00FF16D3" w:rsidP="00FF16D3">
      <w:pPr>
        <w:spacing w:line="360" w:lineRule="auto"/>
        <w:jc w:val="center"/>
        <w:rPr>
          <w:b/>
        </w:rPr>
      </w:pPr>
    </w:p>
    <w:p w14:paraId="1F9F88F5" w14:textId="77777777" w:rsidR="00FF16D3" w:rsidRPr="00FF16D3" w:rsidRDefault="00FF16D3" w:rsidP="00FF16D3">
      <w:pPr>
        <w:spacing w:line="360" w:lineRule="auto"/>
        <w:jc w:val="right"/>
        <w:rPr>
          <w:bCs/>
        </w:rPr>
      </w:pPr>
      <w:r w:rsidRPr="00FF16D3">
        <w:rPr>
          <w:bCs/>
        </w:rPr>
        <w:lastRenderedPageBreak/>
        <w:t>ПРИЛОЖЕНИЕ 2</w:t>
      </w:r>
    </w:p>
    <w:p w14:paraId="4655DF5E" w14:textId="77777777" w:rsidR="00FF16D3" w:rsidRPr="00FF16D3" w:rsidRDefault="00FF16D3" w:rsidP="00FF16D3">
      <w:pPr>
        <w:spacing w:line="360" w:lineRule="auto"/>
        <w:jc w:val="right"/>
        <w:rPr>
          <w:b/>
        </w:rPr>
      </w:pPr>
    </w:p>
    <w:p w14:paraId="6766F41C" w14:textId="77777777" w:rsidR="00FF16D3" w:rsidRPr="00FF16D3" w:rsidRDefault="00FF16D3" w:rsidP="00FF16D3">
      <w:pPr>
        <w:spacing w:line="360" w:lineRule="auto"/>
        <w:jc w:val="center"/>
        <w:rPr>
          <w:b/>
        </w:rPr>
      </w:pPr>
      <w:r w:rsidRPr="00FF16D3">
        <w:rPr>
          <w:b/>
        </w:rPr>
        <w:t>АВТОНОМНАЯ НЕКОММЕРЧЕСКАЯ ОРГАНИЗАЦИЯ ПРОФЕССИОНАЛЬНОГО ОБРАЗОВАНИЯ</w:t>
      </w:r>
    </w:p>
    <w:p w14:paraId="73AFC3A4" w14:textId="77777777" w:rsidR="00FF16D3" w:rsidRPr="00FF16D3" w:rsidRDefault="00FF16D3" w:rsidP="00FF16D3">
      <w:pPr>
        <w:spacing w:line="360" w:lineRule="auto"/>
        <w:jc w:val="center"/>
        <w:rPr>
          <w:b/>
        </w:rPr>
      </w:pPr>
      <w:r w:rsidRPr="00FF16D3">
        <w:rPr>
          <w:b/>
        </w:rPr>
        <w:t xml:space="preserve">«КОЛЛЕДЖ ПРАВОСУДИЯ» </w:t>
      </w:r>
    </w:p>
    <w:p w14:paraId="38F152E1" w14:textId="77777777" w:rsidR="00FF16D3" w:rsidRPr="00FF16D3" w:rsidRDefault="00FF16D3" w:rsidP="00FF16D3">
      <w:pPr>
        <w:spacing w:line="360" w:lineRule="auto"/>
        <w:jc w:val="center"/>
        <w:rPr>
          <w:b/>
        </w:rPr>
      </w:pPr>
    </w:p>
    <w:p w14:paraId="1D055596" w14:textId="77777777" w:rsidR="00FF16D3" w:rsidRPr="00FF16D3" w:rsidRDefault="00FF16D3" w:rsidP="00FF16D3">
      <w:pPr>
        <w:spacing w:line="360" w:lineRule="auto"/>
        <w:rPr>
          <w:lang w:eastAsia="en-US"/>
        </w:rPr>
      </w:pPr>
    </w:p>
    <w:p w14:paraId="70B118C8" w14:textId="77777777" w:rsidR="00FF16D3" w:rsidRPr="00FF16D3" w:rsidRDefault="00FF16D3" w:rsidP="00FF16D3">
      <w:pPr>
        <w:spacing w:line="360" w:lineRule="auto"/>
        <w:rPr>
          <w:lang w:eastAsia="en-US"/>
        </w:rPr>
      </w:pPr>
    </w:p>
    <w:p w14:paraId="5510A0D3" w14:textId="77777777" w:rsidR="00FF16D3" w:rsidRPr="00FF16D3" w:rsidRDefault="00FF16D3" w:rsidP="00FF16D3">
      <w:pPr>
        <w:spacing w:line="360" w:lineRule="auto"/>
        <w:rPr>
          <w:lang w:eastAsia="en-US"/>
        </w:rPr>
      </w:pPr>
    </w:p>
    <w:p w14:paraId="79F69557" w14:textId="77777777" w:rsidR="00FF16D3" w:rsidRPr="00FF16D3" w:rsidRDefault="00FF16D3" w:rsidP="00FF16D3">
      <w:pPr>
        <w:spacing w:line="360" w:lineRule="auto"/>
        <w:jc w:val="center"/>
        <w:rPr>
          <w:lang w:eastAsia="en-US"/>
        </w:rPr>
      </w:pPr>
      <w:r w:rsidRPr="00FF16D3">
        <w:rPr>
          <w:lang w:eastAsia="en-US"/>
        </w:rPr>
        <w:t>ОТЧЕТ</w:t>
      </w:r>
    </w:p>
    <w:p w14:paraId="03CC30E2" w14:textId="77777777" w:rsidR="00FF16D3" w:rsidRPr="00FF16D3" w:rsidRDefault="00FF16D3" w:rsidP="00FF16D3">
      <w:pPr>
        <w:spacing w:line="360" w:lineRule="auto"/>
        <w:jc w:val="center"/>
        <w:rPr>
          <w:b/>
          <w:bCs/>
          <w:lang w:eastAsia="en-US"/>
        </w:rPr>
      </w:pPr>
      <w:r w:rsidRPr="00FF16D3">
        <w:rPr>
          <w:b/>
          <w:bCs/>
          <w:lang w:eastAsia="en-US"/>
        </w:rPr>
        <w:t>о прохождении учебной и производственной практики</w:t>
      </w:r>
    </w:p>
    <w:p w14:paraId="4B7BEE65" w14:textId="226B06F0" w:rsidR="00FF16D3" w:rsidRPr="00FF16D3" w:rsidRDefault="00FF16D3" w:rsidP="00FF16D3">
      <w:pPr>
        <w:spacing w:line="360" w:lineRule="auto"/>
        <w:jc w:val="center"/>
        <w:rPr>
          <w:b/>
          <w:bCs/>
          <w:lang w:eastAsia="en-US"/>
        </w:rPr>
      </w:pPr>
      <w:r w:rsidRPr="00FF16D3">
        <w:rPr>
          <w:b/>
          <w:bCs/>
          <w:lang w:eastAsia="en-US"/>
        </w:rPr>
        <w:t>ПМ.0</w:t>
      </w:r>
      <w:r w:rsidR="00BA3EBA">
        <w:rPr>
          <w:b/>
          <w:bCs/>
          <w:lang w:eastAsia="en-US"/>
        </w:rPr>
        <w:t>1</w:t>
      </w:r>
      <w:r w:rsidRPr="00FF16D3">
        <w:rPr>
          <w:b/>
          <w:bCs/>
          <w:lang w:eastAsia="en-US"/>
        </w:rPr>
        <w:t xml:space="preserve"> «</w:t>
      </w:r>
      <w:r w:rsidR="00BA3EBA" w:rsidRPr="00BA3EBA">
        <w:rPr>
          <w:b/>
          <w:bCs/>
          <w:lang w:eastAsia="en-US"/>
        </w:rPr>
        <w:t>Организационно-техническое обеспечение работы судов</w:t>
      </w:r>
      <w:r w:rsidRPr="00FF16D3">
        <w:rPr>
          <w:b/>
          <w:bCs/>
          <w:lang w:eastAsia="en-US"/>
        </w:rPr>
        <w:t>»</w:t>
      </w:r>
    </w:p>
    <w:p w14:paraId="6C757D8B" w14:textId="77777777" w:rsidR="00FF16D3" w:rsidRPr="00FF16D3" w:rsidRDefault="00FF16D3" w:rsidP="00FF16D3">
      <w:pPr>
        <w:spacing w:line="360" w:lineRule="auto"/>
        <w:jc w:val="center"/>
        <w:rPr>
          <w:lang w:eastAsia="en-US"/>
        </w:rPr>
      </w:pPr>
      <w:r w:rsidRPr="00FF16D3">
        <w:rPr>
          <w:lang w:eastAsia="en-US"/>
        </w:rPr>
        <w:t>в _______________________________________________</w:t>
      </w:r>
    </w:p>
    <w:p w14:paraId="725E2A10" w14:textId="77777777" w:rsidR="00FF16D3" w:rsidRPr="00FF16D3" w:rsidRDefault="00FF16D3" w:rsidP="00FF16D3">
      <w:pPr>
        <w:spacing w:line="360" w:lineRule="auto"/>
        <w:rPr>
          <w:lang w:eastAsia="en-US"/>
        </w:rPr>
      </w:pPr>
    </w:p>
    <w:p w14:paraId="2180AFA9" w14:textId="77777777" w:rsidR="00FF16D3" w:rsidRPr="00FF16D3" w:rsidRDefault="00FF16D3" w:rsidP="00FF16D3">
      <w:pPr>
        <w:spacing w:line="360" w:lineRule="auto"/>
        <w:rPr>
          <w:lang w:eastAsia="en-US"/>
        </w:rPr>
      </w:pPr>
    </w:p>
    <w:p w14:paraId="60DFA602" w14:textId="77777777" w:rsidR="00FF16D3" w:rsidRPr="00FF16D3" w:rsidRDefault="00FF16D3" w:rsidP="00FF16D3">
      <w:pPr>
        <w:spacing w:line="276" w:lineRule="auto"/>
        <w:ind w:left="4536"/>
        <w:rPr>
          <w:lang w:eastAsia="en-US"/>
        </w:rPr>
      </w:pPr>
      <w:r w:rsidRPr="00FF16D3">
        <w:rPr>
          <w:lang w:eastAsia="en-US"/>
        </w:rPr>
        <w:t>обучающегося группы ____</w:t>
      </w:r>
    </w:p>
    <w:p w14:paraId="7EF07CBB" w14:textId="532B82B7" w:rsidR="00FF16D3" w:rsidRPr="00FF16D3" w:rsidRDefault="00FF16D3" w:rsidP="00FF16D3">
      <w:pPr>
        <w:pBdr>
          <w:bottom w:val="single" w:sz="12" w:space="1" w:color="auto"/>
        </w:pBdr>
        <w:spacing w:line="276" w:lineRule="auto"/>
        <w:ind w:left="4536"/>
        <w:jc w:val="both"/>
        <w:rPr>
          <w:lang w:eastAsia="en-US"/>
        </w:rPr>
      </w:pPr>
      <w:r w:rsidRPr="00FF16D3">
        <w:rPr>
          <w:lang w:eastAsia="en-US"/>
        </w:rPr>
        <w:t>специальности 40.02.0</w:t>
      </w:r>
      <w:r w:rsidR="00BA3EBA">
        <w:rPr>
          <w:lang w:eastAsia="en-US"/>
        </w:rPr>
        <w:t>3</w:t>
      </w:r>
      <w:r w:rsidRPr="00FF16D3">
        <w:rPr>
          <w:lang w:eastAsia="en-US"/>
        </w:rPr>
        <w:t xml:space="preserve"> </w:t>
      </w:r>
      <w:r w:rsidR="00BA3EBA">
        <w:rPr>
          <w:lang w:eastAsia="en-US"/>
        </w:rPr>
        <w:t>Право и судебное администрирование</w:t>
      </w:r>
    </w:p>
    <w:p w14:paraId="6AEE0240" w14:textId="77777777" w:rsidR="00FF16D3" w:rsidRPr="00FF16D3" w:rsidRDefault="00FF16D3" w:rsidP="00FF16D3">
      <w:pPr>
        <w:spacing w:line="276" w:lineRule="auto"/>
        <w:ind w:left="4536"/>
        <w:jc w:val="center"/>
        <w:rPr>
          <w:lang w:eastAsia="en-US"/>
        </w:rPr>
      </w:pPr>
      <w:r w:rsidRPr="00FF16D3">
        <w:rPr>
          <w:lang w:eastAsia="en-US"/>
        </w:rPr>
        <w:t>(Ф.И.О. обучающегося)</w:t>
      </w:r>
    </w:p>
    <w:p w14:paraId="47D935E1" w14:textId="77777777" w:rsidR="00FF16D3" w:rsidRPr="00FF16D3" w:rsidRDefault="00FF16D3" w:rsidP="00FF16D3">
      <w:pPr>
        <w:spacing w:line="276" w:lineRule="auto"/>
        <w:ind w:left="4536"/>
        <w:jc w:val="center"/>
        <w:rPr>
          <w:lang w:eastAsia="en-US"/>
        </w:rPr>
      </w:pPr>
    </w:p>
    <w:p w14:paraId="72F4D07A" w14:textId="77777777" w:rsidR="00FF16D3" w:rsidRPr="00FF16D3" w:rsidRDefault="00FF16D3" w:rsidP="00FF16D3">
      <w:pPr>
        <w:pBdr>
          <w:bottom w:val="single" w:sz="12" w:space="1" w:color="auto"/>
        </w:pBdr>
        <w:spacing w:line="276" w:lineRule="auto"/>
        <w:ind w:left="4536"/>
        <w:jc w:val="both"/>
        <w:rPr>
          <w:lang w:eastAsia="en-US"/>
        </w:rPr>
      </w:pPr>
      <w:r w:rsidRPr="00FF16D3">
        <w:rPr>
          <w:lang w:eastAsia="en-US"/>
        </w:rPr>
        <w:t>Руководитель практики от колледжа</w:t>
      </w:r>
    </w:p>
    <w:p w14:paraId="34EECD0F" w14:textId="77777777" w:rsidR="00FF16D3" w:rsidRPr="00FF16D3" w:rsidRDefault="00FF16D3" w:rsidP="00FF16D3">
      <w:pPr>
        <w:spacing w:line="276" w:lineRule="auto"/>
        <w:ind w:left="4536"/>
        <w:jc w:val="both"/>
        <w:rPr>
          <w:lang w:eastAsia="en-US"/>
        </w:rPr>
      </w:pPr>
      <w:r w:rsidRPr="00FF16D3">
        <w:rPr>
          <w:lang w:eastAsia="en-US"/>
        </w:rPr>
        <w:t>(ФИО)</w:t>
      </w:r>
    </w:p>
    <w:p w14:paraId="483D924A" w14:textId="77777777" w:rsidR="00FF16D3" w:rsidRPr="00FF16D3" w:rsidRDefault="00FF16D3" w:rsidP="00FF16D3">
      <w:pPr>
        <w:pBdr>
          <w:bottom w:val="single" w:sz="12" w:space="1" w:color="auto"/>
        </w:pBdr>
        <w:spacing w:line="276" w:lineRule="auto"/>
        <w:ind w:left="4536"/>
        <w:jc w:val="both"/>
        <w:rPr>
          <w:lang w:eastAsia="en-US"/>
        </w:rPr>
      </w:pPr>
      <w:r w:rsidRPr="00FF16D3">
        <w:rPr>
          <w:lang w:eastAsia="en-US"/>
        </w:rPr>
        <w:t>Оценка по практике_____________</w:t>
      </w:r>
    </w:p>
    <w:p w14:paraId="7D21F28D" w14:textId="77777777" w:rsidR="00FF16D3" w:rsidRPr="00FF16D3" w:rsidRDefault="00FF16D3" w:rsidP="00FF16D3">
      <w:pPr>
        <w:pBdr>
          <w:bottom w:val="single" w:sz="12" w:space="1" w:color="auto"/>
        </w:pBdr>
        <w:spacing w:line="276" w:lineRule="auto"/>
        <w:ind w:left="4536"/>
        <w:jc w:val="both"/>
        <w:rPr>
          <w:lang w:eastAsia="en-US"/>
        </w:rPr>
      </w:pPr>
    </w:p>
    <w:p w14:paraId="1A630AFA" w14:textId="77777777" w:rsidR="00FF16D3" w:rsidRPr="00FF16D3" w:rsidRDefault="00FF16D3" w:rsidP="00FF16D3">
      <w:pPr>
        <w:spacing w:line="276" w:lineRule="auto"/>
        <w:ind w:left="4536"/>
        <w:jc w:val="center"/>
        <w:rPr>
          <w:lang w:eastAsia="en-US"/>
        </w:rPr>
      </w:pPr>
      <w:r w:rsidRPr="00FF16D3">
        <w:rPr>
          <w:lang w:eastAsia="en-US"/>
        </w:rPr>
        <w:t>Ф.И.О., подпись, дата</w:t>
      </w:r>
    </w:p>
    <w:p w14:paraId="64A8E71E" w14:textId="77777777" w:rsidR="00FF16D3" w:rsidRPr="00FF16D3" w:rsidRDefault="00FF16D3" w:rsidP="00FF16D3">
      <w:pPr>
        <w:spacing w:line="360" w:lineRule="auto"/>
        <w:jc w:val="center"/>
        <w:rPr>
          <w:lang w:eastAsia="en-US"/>
        </w:rPr>
      </w:pPr>
    </w:p>
    <w:p w14:paraId="3EB762FC" w14:textId="77777777" w:rsidR="00FF16D3" w:rsidRPr="00FF16D3" w:rsidRDefault="00FF16D3" w:rsidP="00FF16D3">
      <w:pPr>
        <w:spacing w:line="360" w:lineRule="auto"/>
        <w:jc w:val="center"/>
        <w:rPr>
          <w:lang w:eastAsia="en-US"/>
        </w:rPr>
      </w:pPr>
    </w:p>
    <w:p w14:paraId="1C5D2568" w14:textId="77777777" w:rsidR="00FF16D3" w:rsidRPr="00FF16D3" w:rsidRDefault="00FF16D3" w:rsidP="00FF16D3">
      <w:pPr>
        <w:spacing w:line="360" w:lineRule="auto"/>
        <w:jc w:val="center"/>
        <w:rPr>
          <w:lang w:eastAsia="en-US"/>
        </w:rPr>
      </w:pPr>
    </w:p>
    <w:p w14:paraId="3C70C1AD" w14:textId="474295E6" w:rsidR="00FF16D3" w:rsidRDefault="00FF16D3" w:rsidP="00FF16D3">
      <w:pPr>
        <w:spacing w:line="360" w:lineRule="auto"/>
        <w:jc w:val="center"/>
        <w:rPr>
          <w:lang w:eastAsia="en-US"/>
        </w:rPr>
      </w:pPr>
      <w:r w:rsidRPr="00FF16D3">
        <w:rPr>
          <w:lang w:eastAsia="en-US"/>
        </w:rPr>
        <w:t>Рязань 2025 г.</w:t>
      </w:r>
    </w:p>
    <w:p w14:paraId="607D7637" w14:textId="482CF7C4" w:rsidR="00BA3EBA" w:rsidRDefault="00BA3EBA" w:rsidP="00FF16D3">
      <w:pPr>
        <w:spacing w:line="360" w:lineRule="auto"/>
        <w:jc w:val="center"/>
        <w:rPr>
          <w:lang w:eastAsia="en-US"/>
        </w:rPr>
      </w:pPr>
    </w:p>
    <w:p w14:paraId="002A079A" w14:textId="76C87327" w:rsidR="00BA3EBA" w:rsidRDefault="00BA3EBA" w:rsidP="00FF16D3">
      <w:pPr>
        <w:spacing w:line="360" w:lineRule="auto"/>
        <w:jc w:val="center"/>
        <w:rPr>
          <w:lang w:eastAsia="en-US"/>
        </w:rPr>
      </w:pPr>
    </w:p>
    <w:p w14:paraId="02F698C8" w14:textId="08A0644A" w:rsidR="00BA3EBA" w:rsidRDefault="00BA3EBA" w:rsidP="00FF16D3">
      <w:pPr>
        <w:spacing w:line="360" w:lineRule="auto"/>
        <w:jc w:val="center"/>
        <w:rPr>
          <w:lang w:eastAsia="en-US"/>
        </w:rPr>
      </w:pPr>
    </w:p>
    <w:p w14:paraId="0C3417FE" w14:textId="75309971" w:rsidR="00BA3EBA" w:rsidRDefault="00BA3EBA" w:rsidP="00FF16D3">
      <w:pPr>
        <w:spacing w:line="360" w:lineRule="auto"/>
        <w:jc w:val="center"/>
        <w:rPr>
          <w:lang w:eastAsia="en-US"/>
        </w:rPr>
      </w:pPr>
    </w:p>
    <w:p w14:paraId="647B6921" w14:textId="3FDD3377" w:rsidR="00BA3EBA" w:rsidRDefault="00BA3EBA" w:rsidP="00FF16D3">
      <w:pPr>
        <w:spacing w:line="360" w:lineRule="auto"/>
        <w:jc w:val="center"/>
        <w:rPr>
          <w:lang w:eastAsia="en-US"/>
        </w:rPr>
      </w:pPr>
    </w:p>
    <w:p w14:paraId="240C3C4A" w14:textId="19738506" w:rsidR="00BA3EBA" w:rsidRDefault="00BA3EBA" w:rsidP="00FF16D3">
      <w:pPr>
        <w:spacing w:line="360" w:lineRule="auto"/>
        <w:jc w:val="center"/>
        <w:rPr>
          <w:lang w:eastAsia="en-US"/>
        </w:rPr>
      </w:pPr>
    </w:p>
    <w:p w14:paraId="7FC2ECE6" w14:textId="77777777" w:rsidR="00BA3EBA" w:rsidRPr="00FF16D3" w:rsidRDefault="00BA3EBA" w:rsidP="00FF16D3">
      <w:pPr>
        <w:spacing w:line="360" w:lineRule="auto"/>
        <w:jc w:val="center"/>
        <w:rPr>
          <w:lang w:eastAsia="en-US"/>
        </w:rPr>
      </w:pPr>
    </w:p>
    <w:p w14:paraId="4CC2DAD8" w14:textId="77777777" w:rsidR="00FF16D3" w:rsidRPr="00FF16D3" w:rsidRDefault="00FF16D3" w:rsidP="00FF16D3">
      <w:pPr>
        <w:jc w:val="right"/>
        <w:rPr>
          <w:lang w:eastAsia="en-US"/>
        </w:rPr>
      </w:pPr>
      <w:bookmarkStart w:id="3" w:name="_Toc355696353"/>
      <w:bookmarkStart w:id="4" w:name="_Toc355696324"/>
      <w:bookmarkStart w:id="5" w:name="_Toc355696282"/>
      <w:bookmarkStart w:id="6" w:name="_Toc355696217"/>
      <w:bookmarkStart w:id="7" w:name="_Toc355696167"/>
      <w:bookmarkStart w:id="8" w:name="_Toc355696136"/>
      <w:bookmarkStart w:id="9" w:name="_Toc355696066"/>
      <w:bookmarkStart w:id="10" w:name="_Toc317155905"/>
      <w:bookmarkStart w:id="11" w:name="_Toc317155569"/>
      <w:r w:rsidRPr="00FF16D3">
        <w:rPr>
          <w:lang w:eastAsia="en-US"/>
        </w:rPr>
        <w:lastRenderedPageBreak/>
        <w:t>ПРИЛОЖЕНИЕ 3</w:t>
      </w:r>
    </w:p>
    <w:p w14:paraId="6A5277DE" w14:textId="77777777" w:rsidR="00FF16D3" w:rsidRPr="00FF16D3" w:rsidRDefault="00FF16D3" w:rsidP="00FF16D3">
      <w:pPr>
        <w:keepNext/>
        <w:spacing w:line="360" w:lineRule="auto"/>
        <w:jc w:val="center"/>
        <w:outlineLvl w:val="2"/>
        <w:rPr>
          <w:b/>
          <w:bCs/>
        </w:rPr>
      </w:pPr>
    </w:p>
    <w:p w14:paraId="78CD72F6" w14:textId="77777777" w:rsidR="00FF16D3" w:rsidRPr="00FF16D3" w:rsidRDefault="00FF16D3" w:rsidP="00FF16D3">
      <w:pPr>
        <w:keepNext/>
        <w:spacing w:line="360" w:lineRule="auto"/>
        <w:jc w:val="center"/>
        <w:outlineLvl w:val="2"/>
        <w:rPr>
          <w:b/>
          <w:bCs/>
        </w:rPr>
      </w:pPr>
      <w:r w:rsidRPr="00FF16D3">
        <w:rPr>
          <w:b/>
          <w:bCs/>
        </w:rPr>
        <w:t>ОТЗЫВ (ХАРАКТЕРИСТИКА)</w:t>
      </w:r>
    </w:p>
    <w:p w14:paraId="7CC0361C" w14:textId="77777777" w:rsidR="00FF16D3" w:rsidRPr="00FF16D3" w:rsidRDefault="00FF16D3" w:rsidP="00FF16D3">
      <w:r w:rsidRPr="00FF16D3">
        <w:t>1. __________________________________________________________________________</w:t>
      </w:r>
      <w:r w:rsidRPr="00FF16D3">
        <w:tab/>
      </w:r>
    </w:p>
    <w:p w14:paraId="74E8BBFE" w14:textId="77777777" w:rsidR="00FF16D3" w:rsidRPr="00FF16D3" w:rsidRDefault="00FF16D3" w:rsidP="00FF16D3">
      <w:pPr>
        <w:spacing w:before="1" w:line="230" w:lineRule="exact"/>
        <w:ind w:left="1678" w:right="711"/>
        <w:jc w:val="center"/>
        <w:rPr>
          <w:i/>
          <w:sz w:val="20"/>
        </w:rPr>
      </w:pPr>
      <w:r w:rsidRPr="00FF16D3">
        <w:rPr>
          <w:i/>
          <w:sz w:val="20"/>
        </w:rPr>
        <w:t>ФИО</w:t>
      </w:r>
      <w:r w:rsidRPr="00FF16D3">
        <w:rPr>
          <w:i/>
          <w:spacing w:val="-2"/>
          <w:sz w:val="20"/>
        </w:rPr>
        <w:t xml:space="preserve"> </w:t>
      </w:r>
      <w:r w:rsidRPr="00FF16D3">
        <w:rPr>
          <w:i/>
          <w:sz w:val="20"/>
        </w:rPr>
        <w:t>студента</w:t>
      </w:r>
    </w:p>
    <w:p w14:paraId="1F80E7CD" w14:textId="77777777" w:rsidR="00FF16D3" w:rsidRPr="00FF16D3" w:rsidRDefault="00FF16D3" w:rsidP="00FF16D3">
      <w:pPr>
        <w:widowControl w:val="0"/>
        <w:numPr>
          <w:ilvl w:val="0"/>
          <w:numId w:val="22"/>
        </w:numPr>
        <w:tabs>
          <w:tab w:val="left" w:pos="426"/>
          <w:tab w:val="left" w:pos="5221"/>
        </w:tabs>
        <w:autoSpaceDE w:val="0"/>
        <w:autoSpaceDN w:val="0"/>
        <w:spacing w:after="160" w:line="276" w:lineRule="exact"/>
        <w:ind w:left="142" w:hanging="142"/>
      </w:pPr>
      <w:r w:rsidRPr="00FF16D3">
        <w:t>Группа___________________Курс</w:t>
      </w:r>
      <w:r w:rsidRPr="00FF16D3">
        <w:rPr>
          <w:spacing w:val="-1"/>
        </w:rPr>
        <w:t xml:space="preserve"> </w:t>
      </w:r>
      <w:r w:rsidRPr="00FF16D3">
        <w:rPr>
          <w:u w:val="single"/>
        </w:rPr>
        <w:t xml:space="preserve"> </w:t>
      </w:r>
      <w:r w:rsidRPr="00FF16D3">
        <w:rPr>
          <w:u w:val="single"/>
        </w:rPr>
        <w:tab/>
      </w:r>
    </w:p>
    <w:p w14:paraId="2F4965EF" w14:textId="73EFA1B8" w:rsidR="00FF16D3" w:rsidRPr="00FF16D3" w:rsidRDefault="00FF16D3" w:rsidP="00FF16D3">
      <w:pPr>
        <w:widowControl w:val="0"/>
        <w:numPr>
          <w:ilvl w:val="0"/>
          <w:numId w:val="22"/>
        </w:numPr>
        <w:tabs>
          <w:tab w:val="left" w:pos="426"/>
          <w:tab w:val="left" w:pos="10453"/>
        </w:tabs>
        <w:autoSpaceDE w:val="0"/>
        <w:autoSpaceDN w:val="0"/>
        <w:spacing w:after="160"/>
      </w:pPr>
      <w:r w:rsidRPr="00FF16D3">
        <w:t>Специальность</w:t>
      </w:r>
      <w:r w:rsidRPr="00FF16D3">
        <w:rPr>
          <w:spacing w:val="1"/>
        </w:rPr>
        <w:t xml:space="preserve"> </w:t>
      </w:r>
      <w:r w:rsidRPr="00FF16D3">
        <w:rPr>
          <w:u w:val="single"/>
        </w:rPr>
        <w:t xml:space="preserve"> 40.02.0</w:t>
      </w:r>
      <w:r w:rsidR="00BA3EBA">
        <w:rPr>
          <w:u w:val="single"/>
        </w:rPr>
        <w:t>3 Право и судебное администирование</w:t>
      </w:r>
    </w:p>
    <w:p w14:paraId="2DD86016" w14:textId="77777777" w:rsidR="00FF16D3" w:rsidRPr="00FF16D3" w:rsidRDefault="00FF16D3" w:rsidP="00FF16D3">
      <w:pPr>
        <w:widowControl w:val="0"/>
        <w:numPr>
          <w:ilvl w:val="0"/>
          <w:numId w:val="22"/>
        </w:numPr>
        <w:pBdr>
          <w:bottom w:val="single" w:sz="12" w:space="1" w:color="auto"/>
        </w:pBdr>
        <w:tabs>
          <w:tab w:val="left" w:pos="426"/>
          <w:tab w:val="left" w:pos="10453"/>
        </w:tabs>
        <w:autoSpaceDE w:val="0"/>
        <w:autoSpaceDN w:val="0"/>
        <w:spacing w:after="160"/>
        <w:ind w:left="284" w:hanging="241"/>
      </w:pPr>
      <w:r w:rsidRPr="00FF16D3">
        <w:t xml:space="preserve">  Место</w:t>
      </w:r>
      <w:r w:rsidRPr="00FF16D3">
        <w:rPr>
          <w:spacing w:val="-3"/>
        </w:rPr>
        <w:t xml:space="preserve"> </w:t>
      </w:r>
      <w:r w:rsidRPr="00FF16D3">
        <w:t>проведения</w:t>
      </w:r>
      <w:r w:rsidRPr="00FF16D3">
        <w:rPr>
          <w:spacing w:val="-2"/>
        </w:rPr>
        <w:t xml:space="preserve"> </w:t>
      </w:r>
      <w:r w:rsidRPr="00FF16D3">
        <w:t>практики</w:t>
      </w:r>
      <w:r w:rsidRPr="00FF16D3">
        <w:rPr>
          <w:spacing w:val="-2"/>
        </w:rPr>
        <w:t xml:space="preserve"> </w:t>
      </w:r>
      <w:r w:rsidRPr="00FF16D3">
        <w:t>(организация)</w:t>
      </w:r>
    </w:p>
    <w:p w14:paraId="60EAF2CC" w14:textId="77777777" w:rsidR="00FF16D3" w:rsidRPr="00FF16D3" w:rsidRDefault="00FF16D3" w:rsidP="00FF16D3">
      <w:pPr>
        <w:widowControl w:val="0"/>
        <w:autoSpaceDE w:val="0"/>
        <w:autoSpaceDN w:val="0"/>
        <w:spacing w:before="8"/>
        <w:rPr>
          <w:sz w:val="19"/>
          <w:szCs w:val="28"/>
          <w:lang w:eastAsia="en-US"/>
        </w:rPr>
      </w:pPr>
      <w:r w:rsidRPr="00FF16D3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5329B8" wp14:editId="58747114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7620" r="5080" b="10160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6F33A" id="Полилиния: фигура 9" o:spid="_x0000_s1026" style="position:absolute;margin-left:85.1pt;margin-top:13.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0716EE7" w14:textId="77777777" w:rsidR="00FF16D3" w:rsidRPr="00FF16D3" w:rsidRDefault="00FF16D3" w:rsidP="00FF16D3">
      <w:pPr>
        <w:spacing w:line="203" w:lineRule="exact"/>
        <w:ind w:left="1678" w:right="707"/>
        <w:jc w:val="center"/>
        <w:rPr>
          <w:i/>
          <w:sz w:val="20"/>
        </w:rPr>
      </w:pPr>
      <w:r w:rsidRPr="00FF16D3">
        <w:rPr>
          <w:i/>
          <w:sz w:val="20"/>
        </w:rPr>
        <w:t>наименование</w:t>
      </w:r>
      <w:r w:rsidRPr="00FF16D3">
        <w:rPr>
          <w:i/>
          <w:spacing w:val="-3"/>
          <w:sz w:val="20"/>
        </w:rPr>
        <w:t xml:space="preserve"> </w:t>
      </w:r>
      <w:r w:rsidRPr="00FF16D3">
        <w:rPr>
          <w:i/>
          <w:sz w:val="20"/>
        </w:rPr>
        <w:t>организации,</w:t>
      </w:r>
      <w:r w:rsidRPr="00FF16D3">
        <w:rPr>
          <w:i/>
          <w:spacing w:val="-4"/>
          <w:sz w:val="20"/>
        </w:rPr>
        <w:t xml:space="preserve"> </w:t>
      </w:r>
      <w:r w:rsidRPr="00FF16D3">
        <w:rPr>
          <w:i/>
          <w:sz w:val="20"/>
        </w:rPr>
        <w:t>юридический</w:t>
      </w:r>
      <w:r w:rsidRPr="00FF16D3">
        <w:rPr>
          <w:i/>
          <w:spacing w:val="-3"/>
          <w:sz w:val="20"/>
        </w:rPr>
        <w:t xml:space="preserve"> </w:t>
      </w:r>
      <w:r w:rsidRPr="00FF16D3">
        <w:rPr>
          <w:i/>
          <w:sz w:val="20"/>
        </w:rPr>
        <w:t>адрес</w:t>
      </w:r>
    </w:p>
    <w:p w14:paraId="0AB851E3" w14:textId="77777777" w:rsidR="00FF16D3" w:rsidRPr="00FF16D3" w:rsidRDefault="00FF16D3" w:rsidP="00FF16D3">
      <w:pPr>
        <w:widowControl w:val="0"/>
        <w:tabs>
          <w:tab w:val="left" w:pos="2555"/>
          <w:tab w:val="left" w:pos="3782"/>
          <w:tab w:val="left" w:pos="4883"/>
          <w:tab w:val="left" w:pos="7940"/>
          <w:tab w:val="left" w:pos="9078"/>
          <w:tab w:val="left" w:pos="9617"/>
        </w:tabs>
        <w:autoSpaceDE w:val="0"/>
        <w:autoSpaceDN w:val="0"/>
        <w:spacing w:line="247" w:lineRule="auto"/>
        <w:ind w:right="254"/>
        <w:rPr>
          <w:lang w:eastAsia="en-US"/>
        </w:rPr>
      </w:pPr>
      <w:r w:rsidRPr="00FF16D3">
        <w:rPr>
          <w:lang w:eastAsia="en-US"/>
        </w:rPr>
        <w:t>5. Вид/тип практики:</w:t>
      </w:r>
      <w:r w:rsidRPr="00FF16D3">
        <w:rPr>
          <w:lang w:eastAsia="en-US"/>
        </w:rPr>
        <w:tab/>
        <w:t>учебная</w:t>
      </w:r>
      <w:r w:rsidRPr="00FF16D3">
        <w:rPr>
          <w:lang w:eastAsia="en-US"/>
        </w:rPr>
        <w:tab/>
        <w:t>практика</w:t>
      </w:r>
    </w:p>
    <w:p w14:paraId="5C2A2D42" w14:textId="77777777" w:rsidR="00FF16D3" w:rsidRPr="00FF16D3" w:rsidRDefault="00FF16D3" w:rsidP="00FF16D3">
      <w:pPr>
        <w:widowControl w:val="0"/>
        <w:numPr>
          <w:ilvl w:val="0"/>
          <w:numId w:val="21"/>
        </w:numPr>
        <w:tabs>
          <w:tab w:val="left" w:pos="10518"/>
        </w:tabs>
        <w:autoSpaceDE w:val="0"/>
        <w:autoSpaceDN w:val="0"/>
        <w:spacing w:after="160" w:line="275" w:lineRule="exact"/>
        <w:ind w:left="284" w:hanging="284"/>
      </w:pPr>
      <w:r w:rsidRPr="00FF16D3">
        <w:t>Наименование</w:t>
      </w:r>
      <w:r w:rsidRPr="00FF16D3">
        <w:rPr>
          <w:spacing w:val="-4"/>
        </w:rPr>
        <w:t xml:space="preserve"> </w:t>
      </w:r>
      <w:r w:rsidRPr="00FF16D3">
        <w:t>профессионального</w:t>
      </w:r>
      <w:r w:rsidRPr="00FF16D3">
        <w:rPr>
          <w:spacing w:val="-2"/>
        </w:rPr>
        <w:t xml:space="preserve"> </w:t>
      </w:r>
      <w:r w:rsidRPr="00FF16D3">
        <w:t>модуля</w:t>
      </w:r>
      <w:r w:rsidRPr="00FF16D3">
        <w:rPr>
          <w:spacing w:val="-4"/>
        </w:rPr>
        <w:t xml:space="preserve"> </w:t>
      </w:r>
      <w:r w:rsidRPr="00FF16D3">
        <w:rPr>
          <w:u w:val="single"/>
        </w:rPr>
        <w:t>ПМ 02 Правоохранительная деятельность</w:t>
      </w:r>
    </w:p>
    <w:p w14:paraId="591714DE" w14:textId="77777777" w:rsidR="00FF16D3" w:rsidRPr="00FF16D3" w:rsidRDefault="00FF16D3" w:rsidP="00FF16D3">
      <w:pPr>
        <w:widowControl w:val="0"/>
        <w:autoSpaceDE w:val="0"/>
        <w:autoSpaceDN w:val="0"/>
        <w:spacing w:before="8"/>
        <w:rPr>
          <w:sz w:val="19"/>
          <w:szCs w:val="28"/>
          <w:lang w:eastAsia="en-US"/>
        </w:rPr>
      </w:pPr>
    </w:p>
    <w:p w14:paraId="658864F5" w14:textId="77777777" w:rsidR="00FF16D3" w:rsidRPr="00FF16D3" w:rsidRDefault="00FF16D3" w:rsidP="00FF16D3">
      <w:pPr>
        <w:spacing w:line="360" w:lineRule="auto"/>
        <w:jc w:val="both"/>
      </w:pPr>
      <w:r w:rsidRPr="00FF16D3">
        <w:t>Сроки</w:t>
      </w:r>
      <w:r w:rsidRPr="00FF16D3">
        <w:rPr>
          <w:spacing w:val="-4"/>
        </w:rPr>
        <w:t xml:space="preserve"> </w:t>
      </w:r>
      <w:r w:rsidRPr="00FF16D3">
        <w:t>проведения</w:t>
      </w:r>
      <w:r w:rsidRPr="00FF16D3">
        <w:rPr>
          <w:spacing w:val="-1"/>
        </w:rPr>
        <w:t xml:space="preserve"> </w:t>
      </w:r>
      <w:r w:rsidRPr="00FF16D3">
        <w:t>практики:</w:t>
      </w:r>
    </w:p>
    <w:p w14:paraId="4FE7C1C5" w14:textId="77777777" w:rsidR="00BA3EBA" w:rsidRPr="00FF16D3" w:rsidRDefault="00BA3EBA" w:rsidP="00BA3EBA">
      <w:pPr>
        <w:rPr>
          <w:bCs/>
        </w:rPr>
      </w:pPr>
      <w:bookmarkStart w:id="12" w:name="_Hlk200444920"/>
      <w:r w:rsidRPr="00FF16D3">
        <w:rPr>
          <w:bCs/>
        </w:rPr>
        <w:t xml:space="preserve">С </w:t>
      </w:r>
      <w:r>
        <w:rPr>
          <w:bCs/>
        </w:rPr>
        <w:t>08.06</w:t>
      </w:r>
      <w:r w:rsidRPr="00FF16D3">
        <w:rPr>
          <w:bCs/>
        </w:rPr>
        <w:t xml:space="preserve"> по </w:t>
      </w:r>
      <w:r>
        <w:rPr>
          <w:bCs/>
        </w:rPr>
        <w:t>1</w:t>
      </w:r>
      <w:r w:rsidRPr="00FF16D3">
        <w:rPr>
          <w:bCs/>
        </w:rPr>
        <w:t>4.0</w:t>
      </w:r>
      <w:r>
        <w:rPr>
          <w:bCs/>
        </w:rPr>
        <w:t>6</w:t>
      </w:r>
      <w:r w:rsidRPr="00FF16D3">
        <w:rPr>
          <w:bCs/>
        </w:rPr>
        <w:t>.2025 – учебная практика</w:t>
      </w:r>
    </w:p>
    <w:p w14:paraId="65E5A667" w14:textId="77777777" w:rsidR="00BA3EBA" w:rsidRDefault="00BA3EBA" w:rsidP="00BA3EBA">
      <w:pPr>
        <w:spacing w:line="360" w:lineRule="auto"/>
        <w:jc w:val="both"/>
      </w:pPr>
      <w:r w:rsidRPr="00FF16D3">
        <w:rPr>
          <w:bCs/>
        </w:rPr>
        <w:t xml:space="preserve">С </w:t>
      </w:r>
      <w:r>
        <w:rPr>
          <w:bCs/>
        </w:rPr>
        <w:t>1</w:t>
      </w:r>
      <w:r w:rsidRPr="00FF16D3">
        <w:rPr>
          <w:bCs/>
        </w:rPr>
        <w:t>5.0</w:t>
      </w:r>
      <w:r>
        <w:rPr>
          <w:bCs/>
        </w:rPr>
        <w:t>6</w:t>
      </w:r>
      <w:r w:rsidRPr="00FF16D3">
        <w:rPr>
          <w:bCs/>
        </w:rPr>
        <w:t xml:space="preserve"> по </w:t>
      </w:r>
      <w:r>
        <w:rPr>
          <w:bCs/>
        </w:rPr>
        <w:t>28</w:t>
      </w:r>
      <w:r w:rsidRPr="00FF16D3">
        <w:rPr>
          <w:bCs/>
        </w:rPr>
        <w:t>.06.2025 – производственная практика</w:t>
      </w:r>
      <w:r w:rsidRPr="00FF16D3">
        <w:t xml:space="preserve"> </w:t>
      </w:r>
    </w:p>
    <w:bookmarkEnd w:id="12"/>
    <w:p w14:paraId="54A626BB" w14:textId="7DC411A3" w:rsidR="00FF16D3" w:rsidRPr="00FF16D3" w:rsidRDefault="00FF16D3" w:rsidP="00BA3EBA">
      <w:pPr>
        <w:spacing w:line="360" w:lineRule="auto"/>
        <w:ind w:firstLine="708"/>
        <w:jc w:val="both"/>
      </w:pPr>
      <w:r w:rsidRPr="00FF16D3">
        <w:t>За время прохождения учебной практики</w:t>
      </w:r>
      <w:r w:rsidRPr="00FF16D3">
        <w:rPr>
          <w:color w:val="FF0000"/>
        </w:rPr>
        <w:t xml:space="preserve"> </w:t>
      </w:r>
      <w:r w:rsidRPr="00FF16D3">
        <w:t xml:space="preserve">проявил(а) себя следующим образом: место проведения практики посещал(а) регулярно в соответствии с индивидуальным планом, к должностным обязанностям относился(лась) на должном уровне. Опозданий не допускал(а). Порученные задания исполнял(а) аккуратно и в срок. С гражданами и сотрудниками вежлив(а) и корректен(тна).  </w:t>
      </w:r>
    </w:p>
    <w:p w14:paraId="0528C4EE" w14:textId="77777777" w:rsidR="00FF16D3" w:rsidRPr="00FF16D3" w:rsidRDefault="00FF16D3" w:rsidP="00FF16D3">
      <w:pPr>
        <w:spacing w:line="360" w:lineRule="auto"/>
        <w:ind w:firstLine="708"/>
        <w:jc w:val="both"/>
      </w:pPr>
      <w:r w:rsidRPr="00FF16D3">
        <w:t xml:space="preserve">Следует особо отметить умение …………………………………………………….. и серьезное отношение ко всем без исключения поручениям. Обладает хорошими (плохими) теоретическими знаниями, необходимыми для формирования профессиональных качеств. </w:t>
      </w:r>
    </w:p>
    <w:p w14:paraId="08178EA5" w14:textId="77777777" w:rsidR="00FF16D3" w:rsidRPr="00FF16D3" w:rsidRDefault="00FF16D3" w:rsidP="00FF16D3">
      <w:pPr>
        <w:spacing w:line="360" w:lineRule="auto"/>
        <w:ind w:firstLine="708"/>
        <w:jc w:val="both"/>
        <w:rPr>
          <w:b/>
          <w:bCs/>
        </w:rPr>
      </w:pPr>
      <w:r w:rsidRPr="00FF16D3">
        <w:t xml:space="preserve">Программу практики выполнил(а) полностью. По результатам практики заслужил оценку </w:t>
      </w:r>
      <w:r w:rsidRPr="00FF16D3">
        <w:rPr>
          <w:bCs/>
        </w:rPr>
        <w:t>«</w:t>
      </w:r>
      <w:r w:rsidRPr="00FF16D3">
        <w:rPr>
          <w:bCs/>
          <w:i/>
          <w:iCs/>
          <w:u w:val="single"/>
        </w:rPr>
        <w:t>Отлично» («Хорошо», «Удовлетворительно», «Неудовлетворительно»)</w:t>
      </w:r>
    </w:p>
    <w:p w14:paraId="0AC7FB8E" w14:textId="77777777" w:rsidR="00FF16D3" w:rsidRPr="00FF16D3" w:rsidRDefault="00FF16D3" w:rsidP="00FF16D3">
      <w:pPr>
        <w:spacing w:line="360" w:lineRule="auto"/>
        <w:jc w:val="both"/>
        <w:rPr>
          <w:b/>
          <w:bCs/>
          <w:u w:val="single"/>
        </w:rPr>
      </w:pPr>
    </w:p>
    <w:p w14:paraId="350A1F20" w14:textId="77777777" w:rsidR="00FF16D3" w:rsidRPr="00FF16D3" w:rsidRDefault="00FF16D3" w:rsidP="00FF16D3">
      <w:pPr>
        <w:spacing w:line="360" w:lineRule="auto"/>
      </w:pPr>
    </w:p>
    <w:p w14:paraId="6058CC5D" w14:textId="77777777" w:rsidR="00FF16D3" w:rsidRPr="00FF16D3" w:rsidRDefault="00FF16D3" w:rsidP="00FF16D3">
      <w:pPr>
        <w:spacing w:line="360" w:lineRule="auto"/>
      </w:pPr>
      <w:r w:rsidRPr="00FF16D3">
        <w:t xml:space="preserve">Должность </w:t>
      </w:r>
    </w:p>
    <w:p w14:paraId="49A4FF66" w14:textId="77777777" w:rsidR="00FF16D3" w:rsidRPr="00FF16D3" w:rsidRDefault="00FF16D3" w:rsidP="00FF16D3">
      <w:pPr>
        <w:spacing w:line="360" w:lineRule="auto"/>
      </w:pPr>
      <w:r w:rsidRPr="00FF16D3">
        <w:t>руководителя практики</w:t>
      </w:r>
    </w:p>
    <w:p w14:paraId="59E6D04F" w14:textId="77777777" w:rsidR="00FF16D3" w:rsidRPr="00FF16D3" w:rsidRDefault="00FF16D3" w:rsidP="00FF16D3">
      <w:pPr>
        <w:spacing w:line="360" w:lineRule="auto"/>
        <w:jc w:val="both"/>
      </w:pPr>
      <w:r w:rsidRPr="00FF16D3">
        <w:t>от организации                            ______________             /И.О. Фамилия/</w:t>
      </w:r>
    </w:p>
    <w:p w14:paraId="06D241E4" w14:textId="77777777" w:rsidR="00FF16D3" w:rsidRPr="00FF16D3" w:rsidRDefault="00FF16D3" w:rsidP="00FF16D3">
      <w:pPr>
        <w:spacing w:line="360" w:lineRule="auto"/>
        <w:jc w:val="both"/>
      </w:pPr>
      <w:r w:rsidRPr="00FF16D3">
        <w:t xml:space="preserve">                                                                                                                                     (подпись)</w:t>
      </w:r>
    </w:p>
    <w:p w14:paraId="4B367D7A" w14:textId="77777777" w:rsidR="00FF16D3" w:rsidRPr="00FF16D3" w:rsidRDefault="00FF16D3" w:rsidP="00FF16D3">
      <w:pPr>
        <w:jc w:val="both"/>
        <w:rPr>
          <w:lang w:eastAsia="en-US"/>
        </w:rPr>
      </w:pPr>
    </w:p>
    <w:p w14:paraId="04788D43" w14:textId="77777777" w:rsidR="00FF16D3" w:rsidRPr="00FF16D3" w:rsidRDefault="00FF16D3" w:rsidP="00FF16D3">
      <w:pPr>
        <w:jc w:val="center"/>
        <w:rPr>
          <w:lang w:eastAsia="en-US"/>
        </w:rPr>
      </w:pPr>
    </w:p>
    <w:p w14:paraId="1FCFF1F3" w14:textId="77777777" w:rsidR="00FF16D3" w:rsidRPr="00FF16D3" w:rsidRDefault="00FF16D3" w:rsidP="00FF16D3">
      <w:pPr>
        <w:spacing w:line="360" w:lineRule="auto"/>
        <w:jc w:val="right"/>
      </w:pPr>
    </w:p>
    <w:p w14:paraId="0781AA02" w14:textId="77777777" w:rsidR="00FF16D3" w:rsidRPr="00FF16D3" w:rsidRDefault="00FF16D3" w:rsidP="00FF16D3">
      <w:pPr>
        <w:spacing w:line="360" w:lineRule="auto"/>
        <w:jc w:val="right"/>
      </w:pPr>
    </w:p>
    <w:p w14:paraId="1463C115" w14:textId="77777777" w:rsidR="00FF16D3" w:rsidRPr="00FF16D3" w:rsidRDefault="00FF16D3" w:rsidP="00FF16D3">
      <w:pPr>
        <w:spacing w:line="360" w:lineRule="auto"/>
        <w:jc w:val="right"/>
      </w:pPr>
    </w:p>
    <w:p w14:paraId="51F2F880" w14:textId="77777777" w:rsidR="00FF16D3" w:rsidRPr="00FF16D3" w:rsidRDefault="00FF16D3" w:rsidP="00FF16D3">
      <w:pPr>
        <w:spacing w:line="360" w:lineRule="auto"/>
        <w:jc w:val="right"/>
      </w:pPr>
    </w:p>
    <w:p w14:paraId="71343757" w14:textId="77777777" w:rsidR="00FF16D3" w:rsidRPr="00FF16D3" w:rsidRDefault="00FF16D3" w:rsidP="00FF16D3">
      <w:pPr>
        <w:spacing w:line="360" w:lineRule="auto"/>
        <w:jc w:val="right"/>
      </w:pPr>
    </w:p>
    <w:p w14:paraId="7B3BF392" w14:textId="77777777" w:rsidR="00FF16D3" w:rsidRPr="00FF16D3" w:rsidRDefault="00FF16D3" w:rsidP="00FF16D3">
      <w:pPr>
        <w:spacing w:line="360" w:lineRule="auto"/>
        <w:jc w:val="right"/>
      </w:pPr>
      <w:r w:rsidRPr="00FF16D3">
        <w:t>ПРИЛОЖЕНИЕ 4</w:t>
      </w:r>
    </w:p>
    <w:p w14:paraId="45FC28B1" w14:textId="77777777" w:rsidR="00FF16D3" w:rsidRPr="00FF16D3" w:rsidRDefault="00FF16D3" w:rsidP="00FF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DejaVu Sans"/>
          <w:b/>
          <w:caps/>
          <w:kern w:val="20"/>
          <w:lang w:eastAsia="hi-IN" w:bidi="hi-IN"/>
        </w:rPr>
      </w:pPr>
      <w:r w:rsidRPr="00FF16D3">
        <w:rPr>
          <w:rFonts w:eastAsia="DejaVu Sans"/>
          <w:b/>
          <w:caps/>
          <w:kern w:val="20"/>
          <w:lang w:eastAsia="hi-IN" w:bidi="hi-IN"/>
        </w:rPr>
        <w:t>автономная некоммерческая организация профессионального образования</w:t>
      </w:r>
    </w:p>
    <w:p w14:paraId="75B1E37E" w14:textId="77777777" w:rsidR="00FF16D3" w:rsidRPr="00FF16D3" w:rsidRDefault="00FF16D3" w:rsidP="00FF16D3">
      <w:pPr>
        <w:suppressAutoHyphens/>
        <w:jc w:val="center"/>
        <w:rPr>
          <w:rFonts w:eastAsia="DejaVu Sans"/>
          <w:b/>
          <w:kern w:val="2"/>
          <w:lang w:eastAsia="hi-IN" w:bidi="hi-IN"/>
        </w:rPr>
      </w:pPr>
      <w:r w:rsidRPr="00FF16D3">
        <w:rPr>
          <w:rFonts w:eastAsia="DejaVu Sans"/>
          <w:b/>
          <w:kern w:val="2"/>
          <w:lang w:eastAsia="hi-IN" w:bidi="hi-IN"/>
        </w:rPr>
        <w:t>«</w:t>
      </w:r>
      <w:r w:rsidRPr="00FF16D3">
        <w:rPr>
          <w:rFonts w:eastAsia="DejaVu Sans"/>
          <w:b/>
          <w:caps/>
          <w:kern w:val="20"/>
          <w:lang w:eastAsia="hi-IN" w:bidi="hi-IN"/>
        </w:rPr>
        <w:t>колледж правосудия</w:t>
      </w:r>
      <w:r w:rsidRPr="00FF16D3">
        <w:rPr>
          <w:rFonts w:eastAsia="DejaVu Sans"/>
          <w:b/>
          <w:kern w:val="2"/>
          <w:lang w:eastAsia="hi-IN" w:bidi="hi-IN"/>
        </w:rPr>
        <w:t xml:space="preserve">» </w:t>
      </w:r>
    </w:p>
    <w:p w14:paraId="447146C5" w14:textId="77777777" w:rsidR="00FF16D3" w:rsidRPr="00FF16D3" w:rsidRDefault="00FF16D3" w:rsidP="00FF16D3">
      <w:pPr>
        <w:suppressAutoHyphens/>
        <w:rPr>
          <w:rFonts w:eastAsia="DejaVu Sans"/>
          <w:kern w:val="2"/>
          <w:lang w:eastAsia="hi-IN" w:bidi="hi-IN"/>
        </w:rPr>
      </w:pPr>
      <w:r w:rsidRPr="00FF16D3">
        <w:rPr>
          <w:rFonts w:eastAsia="DejaVu Sans"/>
          <w:kern w:val="2"/>
          <w:lang w:eastAsia="hi-IN" w:bidi="hi-IN"/>
        </w:rPr>
        <w:t xml:space="preserve">                                                               </w:t>
      </w:r>
      <w:r w:rsidRPr="00FF16D3">
        <w:rPr>
          <w:rFonts w:eastAsia="DejaVu Sans"/>
          <w:kern w:val="2"/>
          <w:lang w:eastAsia="hi-IN" w:bidi="hi-IN"/>
        </w:rPr>
        <w:tab/>
      </w:r>
    </w:p>
    <w:p w14:paraId="48B4BFEB" w14:textId="77777777" w:rsidR="00FF16D3" w:rsidRPr="00FF16D3" w:rsidRDefault="00FF16D3" w:rsidP="00FF16D3">
      <w:pPr>
        <w:suppressAutoHyphens/>
        <w:ind w:left="4536"/>
        <w:jc w:val="right"/>
        <w:rPr>
          <w:rFonts w:eastAsia="DejaVu Sans"/>
          <w:kern w:val="1"/>
          <w:lang w:eastAsia="hi-IN" w:bidi="hi-IN"/>
        </w:rPr>
      </w:pPr>
      <w:r w:rsidRPr="00FF16D3">
        <w:rPr>
          <w:rFonts w:eastAsia="DejaVu Sans"/>
          <w:kern w:val="1"/>
          <w:lang w:eastAsia="hi-IN" w:bidi="hi-IN"/>
        </w:rPr>
        <w:t>УТВЕРЖДАЮ</w:t>
      </w:r>
    </w:p>
    <w:p w14:paraId="593377BB" w14:textId="77777777" w:rsidR="00FF16D3" w:rsidRPr="00FF16D3" w:rsidRDefault="00FF16D3" w:rsidP="00FF16D3">
      <w:pPr>
        <w:suppressAutoHyphens/>
        <w:ind w:left="4536"/>
        <w:jc w:val="right"/>
        <w:rPr>
          <w:rFonts w:eastAsia="DejaVu Sans"/>
          <w:kern w:val="1"/>
          <w:lang w:eastAsia="hi-IN" w:bidi="hi-IN"/>
        </w:rPr>
      </w:pPr>
      <w:r w:rsidRPr="00FF16D3">
        <w:rPr>
          <w:rFonts w:eastAsia="DejaVu Sans"/>
          <w:kern w:val="1"/>
          <w:lang w:eastAsia="hi-IN" w:bidi="hi-IN"/>
        </w:rPr>
        <w:t xml:space="preserve">Директор АНО ПО </w:t>
      </w:r>
    </w:p>
    <w:p w14:paraId="26852736" w14:textId="77777777" w:rsidR="00FF16D3" w:rsidRPr="00FF16D3" w:rsidRDefault="00FF16D3" w:rsidP="00FF16D3">
      <w:pPr>
        <w:suppressAutoHyphens/>
        <w:ind w:left="4536"/>
        <w:jc w:val="right"/>
        <w:rPr>
          <w:rFonts w:eastAsia="DejaVu Sans"/>
          <w:kern w:val="1"/>
          <w:lang w:eastAsia="hi-IN" w:bidi="hi-IN"/>
        </w:rPr>
      </w:pPr>
      <w:r w:rsidRPr="00FF16D3">
        <w:rPr>
          <w:rFonts w:eastAsia="DejaVu Sans"/>
          <w:kern w:val="1"/>
          <w:lang w:eastAsia="hi-IN" w:bidi="hi-IN"/>
        </w:rPr>
        <w:t xml:space="preserve">«Колледж правосудия» </w:t>
      </w:r>
    </w:p>
    <w:p w14:paraId="5D3E1A22" w14:textId="77777777" w:rsidR="00FF16D3" w:rsidRPr="00FF16D3" w:rsidRDefault="00FF16D3" w:rsidP="00FF16D3">
      <w:pPr>
        <w:suppressAutoHyphens/>
        <w:ind w:left="4536"/>
        <w:jc w:val="right"/>
        <w:rPr>
          <w:rFonts w:eastAsia="DejaVu Sans"/>
          <w:kern w:val="1"/>
          <w:lang w:eastAsia="hi-IN" w:bidi="hi-IN"/>
        </w:rPr>
      </w:pPr>
      <w:r w:rsidRPr="00FF16D3">
        <w:rPr>
          <w:rFonts w:eastAsia="DejaVu Sans"/>
          <w:kern w:val="1"/>
          <w:lang w:eastAsia="hi-IN" w:bidi="hi-IN"/>
        </w:rPr>
        <w:t>________ К.А. Махиборода                                                     _________________ 2025 г.</w:t>
      </w:r>
    </w:p>
    <w:p w14:paraId="327D6A30" w14:textId="77777777" w:rsidR="00FF16D3" w:rsidRPr="00FF16D3" w:rsidRDefault="00FF16D3" w:rsidP="00FF16D3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kern w:val="2"/>
          <w:vertAlign w:val="superscript"/>
          <w:lang w:eastAsia="hi-IN" w:bidi="hi-IN"/>
        </w:rPr>
      </w:pPr>
    </w:p>
    <w:p w14:paraId="105F7321" w14:textId="77777777" w:rsidR="00FF16D3" w:rsidRPr="00FF16D3" w:rsidRDefault="00FF16D3" w:rsidP="00FF16D3">
      <w:pPr>
        <w:autoSpaceDE w:val="0"/>
        <w:autoSpaceDN w:val="0"/>
        <w:adjustRightInd w:val="0"/>
        <w:rPr>
          <w:b/>
        </w:rPr>
      </w:pPr>
    </w:p>
    <w:p w14:paraId="38D07B9A" w14:textId="77777777" w:rsidR="00FF16D3" w:rsidRPr="00FF16D3" w:rsidRDefault="00FF16D3" w:rsidP="00FF16D3">
      <w:pPr>
        <w:autoSpaceDE w:val="0"/>
        <w:autoSpaceDN w:val="0"/>
        <w:adjustRightInd w:val="0"/>
        <w:jc w:val="center"/>
        <w:rPr>
          <w:b/>
        </w:rPr>
      </w:pPr>
      <w:r w:rsidRPr="00FF16D3">
        <w:rPr>
          <w:b/>
        </w:rPr>
        <w:t xml:space="preserve">Примерный индивидуальный план </w:t>
      </w:r>
    </w:p>
    <w:p w14:paraId="312288C8" w14:textId="77777777" w:rsidR="00FF16D3" w:rsidRPr="00FF16D3" w:rsidRDefault="00FF16D3" w:rsidP="00FF16D3">
      <w:pPr>
        <w:autoSpaceDE w:val="0"/>
        <w:autoSpaceDN w:val="0"/>
        <w:adjustRightInd w:val="0"/>
        <w:jc w:val="center"/>
        <w:rPr>
          <w:b/>
        </w:rPr>
      </w:pPr>
      <w:r w:rsidRPr="00FF16D3">
        <w:rPr>
          <w:b/>
        </w:rPr>
        <w:t xml:space="preserve">прохождения учебной </w:t>
      </w:r>
      <w:r w:rsidRPr="00BA3EBA">
        <w:rPr>
          <w:b/>
          <w:color w:val="FF0000"/>
          <w:u w:val="single"/>
        </w:rPr>
        <w:t>ИЛИ</w:t>
      </w:r>
      <w:r w:rsidRPr="00FF16D3">
        <w:rPr>
          <w:b/>
        </w:rPr>
        <w:t xml:space="preserve"> производственной практики </w:t>
      </w:r>
    </w:p>
    <w:p w14:paraId="14E61F39" w14:textId="77777777" w:rsidR="00FF16D3" w:rsidRPr="00FF16D3" w:rsidRDefault="00FF16D3" w:rsidP="00FF16D3">
      <w:pPr>
        <w:autoSpaceDE w:val="0"/>
        <w:autoSpaceDN w:val="0"/>
        <w:adjustRightInd w:val="0"/>
        <w:jc w:val="center"/>
        <w:rPr>
          <w:b/>
        </w:rPr>
      </w:pPr>
      <w:r w:rsidRPr="00FF16D3">
        <w:rPr>
          <w:b/>
        </w:rPr>
        <w:t>(по профилю специальности)</w:t>
      </w:r>
    </w:p>
    <w:p w14:paraId="5B489AE2" w14:textId="77777777" w:rsidR="00FF16D3" w:rsidRPr="00FF16D3" w:rsidRDefault="00FF16D3" w:rsidP="00FF16D3">
      <w:pPr>
        <w:autoSpaceDE w:val="0"/>
        <w:autoSpaceDN w:val="0"/>
        <w:adjustRightInd w:val="0"/>
        <w:jc w:val="center"/>
        <w:rPr>
          <w:b/>
        </w:rPr>
      </w:pPr>
      <w:r w:rsidRPr="00FF16D3">
        <w:rPr>
          <w:b/>
        </w:rPr>
        <w:t xml:space="preserve">____________________________________________________________________________ </w:t>
      </w:r>
    </w:p>
    <w:p w14:paraId="0B6AAD64" w14:textId="77777777" w:rsidR="00FF16D3" w:rsidRPr="00FF16D3" w:rsidRDefault="00FF16D3" w:rsidP="00FF16D3">
      <w:pPr>
        <w:autoSpaceDE w:val="0"/>
        <w:autoSpaceDN w:val="0"/>
        <w:adjustRightInd w:val="0"/>
        <w:jc w:val="center"/>
        <w:rPr>
          <w:b/>
        </w:rPr>
      </w:pPr>
    </w:p>
    <w:p w14:paraId="168A8E47" w14:textId="2A04E247" w:rsidR="00FF16D3" w:rsidRPr="00FF16D3" w:rsidRDefault="00FF16D3" w:rsidP="00FF16D3">
      <w:pPr>
        <w:autoSpaceDE w:val="0"/>
        <w:autoSpaceDN w:val="0"/>
        <w:adjustRightInd w:val="0"/>
        <w:jc w:val="center"/>
        <w:rPr>
          <w:b/>
          <w:i/>
          <w:iCs/>
          <w:color w:val="FF0000"/>
        </w:rPr>
      </w:pPr>
      <w:r w:rsidRPr="00FF16D3">
        <w:rPr>
          <w:b/>
          <w:i/>
          <w:iCs/>
          <w:color w:val="FF0000"/>
        </w:rPr>
        <w:t>Учебная практика ПМ.0</w:t>
      </w:r>
      <w:r w:rsidR="00BA3EBA">
        <w:rPr>
          <w:b/>
          <w:i/>
          <w:iCs/>
          <w:color w:val="FF0000"/>
        </w:rPr>
        <w:t>1</w:t>
      </w:r>
      <w:r w:rsidRPr="00FF16D3">
        <w:rPr>
          <w:b/>
          <w:i/>
          <w:iCs/>
          <w:color w:val="FF0000"/>
        </w:rPr>
        <w:t xml:space="preserve"> </w:t>
      </w:r>
      <w:r w:rsidR="00BA3EBA" w:rsidRPr="00BA3EBA">
        <w:rPr>
          <w:b/>
          <w:i/>
          <w:iCs/>
          <w:color w:val="FF0000"/>
        </w:rPr>
        <w:t>Организационно-техническое обеспечение работы судов</w:t>
      </w:r>
      <w:r w:rsidR="00BA3EBA" w:rsidRPr="00BA3EBA">
        <w:rPr>
          <w:b/>
          <w:i/>
          <w:iCs/>
          <w:color w:val="FF0000"/>
        </w:rPr>
        <w:t xml:space="preserve"> </w:t>
      </w:r>
      <w:r w:rsidR="00BA3EBA">
        <w:rPr>
          <w:b/>
          <w:i/>
          <w:iCs/>
          <w:color w:val="FF0000"/>
        </w:rPr>
        <w:t>ИЛИ</w:t>
      </w:r>
    </w:p>
    <w:p w14:paraId="5C80EF11" w14:textId="5C3D8601" w:rsidR="00FF16D3" w:rsidRPr="00FF16D3" w:rsidRDefault="00FF16D3" w:rsidP="00FF16D3">
      <w:pPr>
        <w:autoSpaceDE w:val="0"/>
        <w:autoSpaceDN w:val="0"/>
        <w:adjustRightInd w:val="0"/>
        <w:jc w:val="center"/>
        <w:rPr>
          <w:b/>
          <w:bCs/>
          <w:i/>
          <w:iCs/>
          <w:color w:val="FF0000"/>
        </w:rPr>
      </w:pPr>
      <w:r w:rsidRPr="00FF16D3">
        <w:rPr>
          <w:b/>
          <w:i/>
          <w:iCs/>
          <w:color w:val="FF0000"/>
        </w:rPr>
        <w:t>Производственная практика ПМ.0</w:t>
      </w:r>
      <w:r w:rsidR="00BA3EBA">
        <w:rPr>
          <w:b/>
          <w:i/>
          <w:iCs/>
          <w:color w:val="FF0000"/>
        </w:rPr>
        <w:t>1</w:t>
      </w:r>
      <w:r w:rsidRPr="00FF16D3">
        <w:rPr>
          <w:b/>
          <w:i/>
          <w:iCs/>
          <w:color w:val="FF0000"/>
        </w:rPr>
        <w:t xml:space="preserve"> </w:t>
      </w:r>
      <w:r w:rsidR="00BA3EBA" w:rsidRPr="00BA3EBA">
        <w:rPr>
          <w:b/>
          <w:i/>
          <w:iCs/>
          <w:color w:val="FF0000"/>
        </w:rPr>
        <w:t>Организационно-техническое обеспечение работы судов</w:t>
      </w:r>
    </w:p>
    <w:p w14:paraId="59603EA2" w14:textId="77777777" w:rsidR="00FF16D3" w:rsidRPr="00FF16D3" w:rsidRDefault="00FF16D3" w:rsidP="00FF16D3">
      <w:pPr>
        <w:autoSpaceDE w:val="0"/>
        <w:autoSpaceDN w:val="0"/>
        <w:adjustRightInd w:val="0"/>
        <w:jc w:val="center"/>
        <w:rPr>
          <w:b/>
        </w:rPr>
      </w:pPr>
    </w:p>
    <w:p w14:paraId="5C4FB66D" w14:textId="769EECFF" w:rsidR="00FF16D3" w:rsidRPr="00FF16D3" w:rsidRDefault="00FF16D3" w:rsidP="00FF16D3">
      <w:pPr>
        <w:autoSpaceDE w:val="0"/>
        <w:autoSpaceDN w:val="0"/>
        <w:adjustRightInd w:val="0"/>
        <w:jc w:val="center"/>
        <w:rPr>
          <w:b/>
        </w:rPr>
      </w:pPr>
      <w:r w:rsidRPr="00FF16D3">
        <w:rPr>
          <w:b/>
        </w:rPr>
        <w:t>Специальность 40.02.0</w:t>
      </w:r>
      <w:r w:rsidR="00BA3EBA">
        <w:rPr>
          <w:b/>
        </w:rPr>
        <w:t>3</w:t>
      </w:r>
      <w:r w:rsidRPr="00FF16D3">
        <w:rPr>
          <w:b/>
        </w:rPr>
        <w:t xml:space="preserve"> </w:t>
      </w:r>
      <w:r w:rsidR="00BA3EBA">
        <w:rPr>
          <w:b/>
        </w:rPr>
        <w:t>Право и судебное администрирование</w:t>
      </w:r>
    </w:p>
    <w:p w14:paraId="79164AD0" w14:textId="77777777" w:rsidR="00FF16D3" w:rsidRPr="00FF16D3" w:rsidRDefault="00FF16D3" w:rsidP="00FF16D3">
      <w:pPr>
        <w:autoSpaceDE w:val="0"/>
        <w:autoSpaceDN w:val="0"/>
        <w:adjustRightInd w:val="0"/>
        <w:jc w:val="center"/>
      </w:pPr>
      <w:r w:rsidRPr="00FF16D3">
        <w:t>____________________________________________________________________________</w:t>
      </w:r>
    </w:p>
    <w:p w14:paraId="6740F7E2" w14:textId="77777777" w:rsidR="00FF16D3" w:rsidRPr="00FF16D3" w:rsidRDefault="00FF16D3" w:rsidP="00FF16D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F16D3">
        <w:rPr>
          <w:sz w:val="20"/>
          <w:szCs w:val="20"/>
        </w:rPr>
        <w:t>ФИО студента</w:t>
      </w:r>
    </w:p>
    <w:p w14:paraId="54C601AC" w14:textId="77777777" w:rsidR="00FF16D3" w:rsidRPr="00B27FD1" w:rsidRDefault="00FF16D3" w:rsidP="00FF16D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D1">
        <w:rPr>
          <w:rFonts w:ascii="Times New Roman" w:hAnsi="Times New Roman" w:cs="Times New Roman"/>
          <w:b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3B0AF6" w14:textId="77777777" w:rsidR="00FF16D3" w:rsidRPr="00B27FD1" w:rsidRDefault="00FF16D3" w:rsidP="00FF16D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D1">
        <w:rPr>
          <w:rFonts w:ascii="Times New Roman" w:hAnsi="Times New Roman" w:cs="Times New Roman"/>
          <w:b/>
          <w:sz w:val="28"/>
          <w:szCs w:val="28"/>
        </w:rPr>
        <w:t>прохождения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b/>
          <w:sz w:val="28"/>
          <w:szCs w:val="28"/>
        </w:rPr>
        <w:t>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b/>
          <w:sz w:val="28"/>
          <w:szCs w:val="28"/>
        </w:rPr>
        <w:t>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20534A" w14:textId="77777777" w:rsidR="00FF16D3" w:rsidRPr="00B27FD1" w:rsidRDefault="00FF16D3" w:rsidP="00FF16D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D1">
        <w:rPr>
          <w:rFonts w:ascii="Times New Roman" w:hAnsi="Times New Roman" w:cs="Times New Roman"/>
          <w:b/>
          <w:sz w:val="28"/>
          <w:szCs w:val="28"/>
        </w:rPr>
        <w:t>(по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b/>
          <w:sz w:val="28"/>
          <w:szCs w:val="28"/>
        </w:rPr>
        <w:t>профилю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b/>
          <w:sz w:val="28"/>
          <w:szCs w:val="28"/>
        </w:rPr>
        <w:t>специальности)</w:t>
      </w:r>
    </w:p>
    <w:p w14:paraId="7A280224" w14:textId="77777777" w:rsidR="00FF16D3" w:rsidRPr="00B27FD1" w:rsidRDefault="00FF16D3" w:rsidP="00FF16D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D1">
        <w:rPr>
          <w:rFonts w:ascii="Times New Roman" w:hAnsi="Times New Roman" w:cs="Times New Roman"/>
          <w:b/>
          <w:sz w:val="28"/>
          <w:szCs w:val="28"/>
        </w:rPr>
        <w:t>Специальность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b/>
          <w:sz w:val="28"/>
          <w:szCs w:val="28"/>
        </w:rPr>
        <w:t>40.02.03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b/>
          <w:sz w:val="28"/>
          <w:szCs w:val="28"/>
        </w:rPr>
        <w:t>Право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b/>
          <w:sz w:val="28"/>
          <w:szCs w:val="28"/>
        </w:rPr>
        <w:t>судебное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b/>
          <w:sz w:val="28"/>
          <w:szCs w:val="28"/>
        </w:rPr>
        <w:t>администрирование</w:t>
      </w:r>
    </w:p>
    <w:p w14:paraId="6BE70B1F" w14:textId="77777777" w:rsidR="00FF16D3" w:rsidRPr="00B27FD1" w:rsidRDefault="00FF16D3" w:rsidP="00FF16D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27F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9A2A1C5" w14:textId="77777777" w:rsidR="00FF16D3" w:rsidRPr="00B27FD1" w:rsidRDefault="00FF16D3" w:rsidP="00FF16D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24"/>
        </w:rPr>
      </w:pPr>
      <w:r w:rsidRPr="00B27FD1">
        <w:rPr>
          <w:rFonts w:ascii="Times New Roman" w:hAnsi="Times New Roman" w:cs="Times New Roman"/>
          <w:sz w:val="16"/>
          <w:szCs w:val="24"/>
        </w:rPr>
        <w:t>ФИО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B27FD1">
        <w:rPr>
          <w:rFonts w:ascii="Times New Roman" w:hAnsi="Times New Roman" w:cs="Times New Roman"/>
          <w:sz w:val="16"/>
          <w:szCs w:val="24"/>
        </w:rPr>
        <w:t>студента</w:t>
      </w:r>
    </w:p>
    <w:p w14:paraId="0F24BFA3" w14:textId="77777777" w:rsidR="00FF16D3" w:rsidRPr="00B27FD1" w:rsidRDefault="00FF16D3" w:rsidP="00FF16D3">
      <w:pPr>
        <w:autoSpaceDE w:val="0"/>
        <w:autoSpaceDN w:val="0"/>
        <w:adjustRightInd w:val="0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FF16D3" w:rsidRPr="00B27FD1" w14:paraId="05567BC6" w14:textId="77777777" w:rsidTr="00FF16D3">
        <w:trPr>
          <w:cantSplit/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851E" w14:textId="77777777" w:rsidR="00FF16D3" w:rsidRPr="00B27FD1" w:rsidRDefault="00FF16D3" w:rsidP="00FF16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7F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F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8C85" w14:textId="77777777" w:rsidR="00FF16D3" w:rsidRPr="00B27FD1" w:rsidRDefault="00FF16D3" w:rsidP="00FF16D3">
            <w:pPr>
              <w:pStyle w:val="afd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B27FD1">
              <w:rPr>
                <w:b/>
                <w:szCs w:val="24"/>
              </w:rPr>
              <w:t>Наименование</w:t>
            </w:r>
            <w:r>
              <w:rPr>
                <w:b/>
                <w:szCs w:val="24"/>
              </w:rPr>
              <w:t xml:space="preserve"> </w:t>
            </w:r>
            <w:r w:rsidRPr="00B27FD1">
              <w:rPr>
                <w:b/>
                <w:szCs w:val="24"/>
              </w:rPr>
              <w:t>видов,</w:t>
            </w:r>
            <w:r>
              <w:rPr>
                <w:b/>
                <w:szCs w:val="24"/>
              </w:rPr>
              <w:t xml:space="preserve"> </w:t>
            </w:r>
            <w:r w:rsidRPr="00B27FD1">
              <w:rPr>
                <w:b/>
                <w:szCs w:val="24"/>
              </w:rPr>
              <w:t>разделов</w:t>
            </w:r>
            <w:r>
              <w:rPr>
                <w:b/>
                <w:szCs w:val="24"/>
              </w:rPr>
              <w:t xml:space="preserve"> </w:t>
            </w:r>
            <w:r w:rsidRPr="00B27FD1">
              <w:rPr>
                <w:b/>
                <w:szCs w:val="24"/>
              </w:rPr>
              <w:t>и</w:t>
            </w:r>
            <w:r>
              <w:rPr>
                <w:b/>
                <w:szCs w:val="24"/>
              </w:rPr>
              <w:t xml:space="preserve"> </w:t>
            </w:r>
            <w:r w:rsidRPr="00B27FD1">
              <w:rPr>
                <w:b/>
                <w:szCs w:val="24"/>
              </w:rPr>
              <w:t>тем</w:t>
            </w:r>
            <w:r>
              <w:rPr>
                <w:b/>
                <w:szCs w:val="24"/>
              </w:rPr>
              <w:t xml:space="preserve"> </w:t>
            </w:r>
            <w:r w:rsidRPr="00B27FD1">
              <w:rPr>
                <w:b/>
                <w:szCs w:val="24"/>
              </w:rPr>
              <w:t>практик</w:t>
            </w:r>
          </w:p>
        </w:tc>
      </w:tr>
      <w:tr w:rsidR="00FF16D3" w:rsidRPr="00B27FD1" w14:paraId="11A410B6" w14:textId="77777777" w:rsidTr="00FF16D3">
        <w:trPr>
          <w:cantSplit/>
          <w:trHeight w:val="34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09E9" w14:textId="77777777" w:rsidR="00FF16D3" w:rsidRPr="00B27FD1" w:rsidRDefault="00FF16D3" w:rsidP="00FF16D3">
            <w:pPr>
              <w:pStyle w:val="afd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B27FD1">
              <w:rPr>
                <w:b/>
                <w:szCs w:val="24"/>
              </w:rPr>
              <w:t>УЧЕБНАЯ</w:t>
            </w:r>
            <w:r>
              <w:rPr>
                <w:b/>
                <w:szCs w:val="24"/>
              </w:rPr>
              <w:t xml:space="preserve"> </w:t>
            </w:r>
            <w:r w:rsidRPr="00B27FD1">
              <w:rPr>
                <w:b/>
                <w:szCs w:val="24"/>
              </w:rPr>
              <w:t>ПРАТИКА</w:t>
            </w:r>
          </w:p>
        </w:tc>
      </w:tr>
      <w:tr w:rsidR="00FF16D3" w:rsidRPr="00B27FD1" w14:paraId="2F83C2AB" w14:textId="77777777" w:rsidTr="00FF16D3">
        <w:trPr>
          <w:cantSplit/>
          <w:trHeight w:val="2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E145" w14:textId="77777777" w:rsidR="00FF16D3" w:rsidRPr="00B27FD1" w:rsidRDefault="00FF16D3" w:rsidP="00FF16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F506" w14:textId="77777777" w:rsidR="00FF16D3" w:rsidRPr="00B27FD1" w:rsidRDefault="00FF16D3" w:rsidP="00FF16D3">
            <w:pPr>
              <w:pStyle w:val="afd"/>
              <w:spacing w:line="240" w:lineRule="auto"/>
              <w:ind w:firstLine="0"/>
              <w:rPr>
                <w:bCs/>
              </w:rPr>
            </w:pPr>
            <w:r w:rsidRPr="00B27FD1">
              <w:rPr>
                <w:szCs w:val="24"/>
              </w:rPr>
              <w:t>Инструктаж</w:t>
            </w:r>
            <w:r>
              <w:rPr>
                <w:szCs w:val="24"/>
              </w:rPr>
              <w:t xml:space="preserve"> </w:t>
            </w:r>
            <w:r w:rsidRPr="00B27FD1">
              <w:rPr>
                <w:szCs w:val="24"/>
              </w:rPr>
              <w:t>по</w:t>
            </w:r>
            <w:r>
              <w:rPr>
                <w:szCs w:val="24"/>
              </w:rPr>
              <w:t xml:space="preserve"> </w:t>
            </w:r>
            <w:r w:rsidRPr="00B27FD1">
              <w:rPr>
                <w:szCs w:val="24"/>
              </w:rPr>
              <w:t>основам</w:t>
            </w:r>
            <w:r>
              <w:rPr>
                <w:szCs w:val="24"/>
              </w:rPr>
              <w:t xml:space="preserve"> </w:t>
            </w:r>
            <w:r w:rsidRPr="00B27FD1">
              <w:rPr>
                <w:szCs w:val="24"/>
              </w:rPr>
              <w:t>охраны</w:t>
            </w:r>
            <w:r>
              <w:rPr>
                <w:szCs w:val="24"/>
              </w:rPr>
              <w:t xml:space="preserve"> </w:t>
            </w:r>
            <w:r w:rsidRPr="00B27FD1">
              <w:rPr>
                <w:szCs w:val="24"/>
              </w:rPr>
              <w:t>труда</w:t>
            </w:r>
            <w:r>
              <w:rPr>
                <w:szCs w:val="24"/>
              </w:rPr>
              <w:t xml:space="preserve"> </w:t>
            </w:r>
            <w:r w:rsidRPr="00B27FD1">
              <w:rPr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B27FD1">
              <w:rPr>
                <w:szCs w:val="24"/>
              </w:rPr>
              <w:t>технике</w:t>
            </w:r>
            <w:r>
              <w:rPr>
                <w:szCs w:val="24"/>
              </w:rPr>
              <w:t xml:space="preserve"> </w:t>
            </w:r>
            <w:r w:rsidRPr="00B27FD1">
              <w:rPr>
                <w:szCs w:val="24"/>
              </w:rPr>
              <w:t>безопасности.</w:t>
            </w:r>
            <w:r>
              <w:t xml:space="preserve"> </w:t>
            </w:r>
          </w:p>
        </w:tc>
      </w:tr>
      <w:tr w:rsidR="00FF16D3" w:rsidRPr="00B27FD1" w14:paraId="4E39CD3C" w14:textId="77777777" w:rsidTr="00FF16D3">
        <w:trPr>
          <w:cantSplit/>
          <w:trHeight w:val="4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EBA4" w14:textId="77777777" w:rsidR="00FF16D3" w:rsidRPr="00B27FD1" w:rsidRDefault="00FF16D3" w:rsidP="00FF16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E464" w14:textId="77777777" w:rsidR="00FF16D3" w:rsidRPr="00B27FD1" w:rsidRDefault="00FF16D3" w:rsidP="00FF16D3">
            <w:pPr>
              <w:pStyle w:val="afd"/>
              <w:spacing w:line="240" w:lineRule="auto"/>
              <w:ind w:firstLine="0"/>
              <w:rPr>
                <w:szCs w:val="24"/>
              </w:rPr>
            </w:pPr>
            <w:r w:rsidRPr="00B27FD1">
              <w:t>Изучить</w:t>
            </w:r>
            <w:r>
              <w:t xml:space="preserve"> </w:t>
            </w:r>
            <w:r w:rsidRPr="00B27FD1">
              <w:t>нормативно-правовые</w:t>
            </w:r>
            <w:r>
              <w:t xml:space="preserve"> </w:t>
            </w:r>
            <w:r w:rsidRPr="00B27FD1">
              <w:t>акты,</w:t>
            </w:r>
            <w:r>
              <w:t xml:space="preserve"> </w:t>
            </w:r>
            <w:r w:rsidRPr="00B27FD1">
              <w:t>положения</w:t>
            </w:r>
            <w:r>
              <w:t xml:space="preserve"> </w:t>
            </w:r>
            <w:r w:rsidRPr="00B27FD1">
              <w:t>и</w:t>
            </w:r>
            <w:r>
              <w:t xml:space="preserve"> </w:t>
            </w:r>
            <w:r w:rsidRPr="00B27FD1">
              <w:t>иные</w:t>
            </w:r>
            <w:r>
              <w:t xml:space="preserve"> </w:t>
            </w:r>
            <w:r w:rsidRPr="00B27FD1">
              <w:t>документы,</w:t>
            </w:r>
            <w:r>
              <w:t xml:space="preserve"> </w:t>
            </w:r>
            <w:r w:rsidRPr="00B27FD1">
              <w:t>регулирующие</w:t>
            </w:r>
            <w:r>
              <w:t xml:space="preserve">    </w:t>
            </w:r>
            <w:r w:rsidRPr="00B27FD1">
              <w:t>обеспечение</w:t>
            </w:r>
            <w:r>
              <w:t xml:space="preserve"> </w:t>
            </w:r>
            <w:r w:rsidRPr="00B27FD1">
              <w:t>ведения</w:t>
            </w:r>
            <w:r>
              <w:t xml:space="preserve"> </w:t>
            </w:r>
            <w:r w:rsidRPr="00B27FD1">
              <w:t>судебной</w:t>
            </w:r>
            <w:r>
              <w:t xml:space="preserve"> </w:t>
            </w:r>
            <w:r w:rsidRPr="00B27FD1">
              <w:t>статистики.</w:t>
            </w:r>
          </w:p>
        </w:tc>
      </w:tr>
      <w:tr w:rsidR="00FF16D3" w:rsidRPr="00B27FD1" w14:paraId="25792F3A" w14:textId="77777777" w:rsidTr="00FF16D3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48D9" w14:textId="77777777" w:rsidR="00FF16D3" w:rsidRPr="00B27FD1" w:rsidRDefault="00FF16D3" w:rsidP="00FF16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5C56" w14:textId="77777777" w:rsidR="00FF16D3" w:rsidRPr="00B27FD1" w:rsidRDefault="00FF16D3" w:rsidP="00FF16D3">
            <w:pPr>
              <w:pStyle w:val="afd"/>
              <w:spacing w:line="240" w:lineRule="auto"/>
              <w:ind w:firstLine="0"/>
              <w:rPr>
                <w:szCs w:val="24"/>
              </w:rPr>
            </w:pPr>
          </w:p>
        </w:tc>
      </w:tr>
      <w:tr w:rsidR="00FF16D3" w:rsidRPr="00B27FD1" w14:paraId="206421A4" w14:textId="77777777" w:rsidTr="00FF16D3">
        <w:trPr>
          <w:cantSplit/>
          <w:trHeight w:val="3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91B2" w14:textId="77777777" w:rsidR="00FF16D3" w:rsidRPr="00B27FD1" w:rsidRDefault="00FF16D3" w:rsidP="00FF16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7FD1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3A66" w14:textId="77777777" w:rsidR="00FF16D3" w:rsidRPr="00B27FD1" w:rsidRDefault="00FF16D3" w:rsidP="00FF16D3">
            <w:pPr>
              <w:pStyle w:val="afd"/>
              <w:spacing w:line="240" w:lineRule="auto"/>
              <w:ind w:firstLine="0"/>
              <w:rPr>
                <w:szCs w:val="24"/>
              </w:rPr>
            </w:pPr>
          </w:p>
        </w:tc>
      </w:tr>
      <w:tr w:rsidR="00FF16D3" w:rsidRPr="00B27FD1" w14:paraId="4697A7F6" w14:textId="77777777" w:rsidTr="00FF16D3">
        <w:trPr>
          <w:cantSplit/>
          <w:trHeight w:val="3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481A" w14:textId="77777777" w:rsidR="00FF16D3" w:rsidRPr="00B27FD1" w:rsidRDefault="00FF16D3" w:rsidP="00FF16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7FD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D7C5" w14:textId="77777777" w:rsidR="00FF16D3" w:rsidRPr="00B27FD1" w:rsidRDefault="00FF16D3" w:rsidP="00FF16D3">
            <w:pPr>
              <w:pStyle w:val="1"/>
              <w:ind w:firstLine="0"/>
              <w:jc w:val="both"/>
            </w:pPr>
          </w:p>
        </w:tc>
      </w:tr>
      <w:tr w:rsidR="00FF16D3" w:rsidRPr="00B27FD1" w14:paraId="1600C4CF" w14:textId="77777777" w:rsidTr="00FF16D3">
        <w:trPr>
          <w:cantSplit/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6AE6" w14:textId="77777777" w:rsidR="00FF16D3" w:rsidRPr="00B27FD1" w:rsidRDefault="00FF16D3" w:rsidP="00FF16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7FD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CDEC" w14:textId="77777777" w:rsidR="00FF16D3" w:rsidRPr="00B27FD1" w:rsidRDefault="00FF16D3" w:rsidP="00FF16D3">
            <w:pPr>
              <w:pStyle w:val="1"/>
              <w:ind w:firstLine="0"/>
              <w:jc w:val="both"/>
            </w:pPr>
            <w:r w:rsidRPr="00B27FD1">
              <w:t>Оформить</w:t>
            </w:r>
            <w:r>
              <w:t xml:space="preserve"> </w:t>
            </w:r>
            <w:r w:rsidRPr="00B27FD1">
              <w:t>анализ</w:t>
            </w:r>
            <w:r>
              <w:t xml:space="preserve"> </w:t>
            </w:r>
            <w:r w:rsidRPr="00B27FD1">
              <w:t>в</w:t>
            </w:r>
            <w:r>
              <w:t xml:space="preserve"> </w:t>
            </w:r>
            <w:r w:rsidRPr="00B27FD1">
              <w:t>отчете</w:t>
            </w:r>
            <w:r>
              <w:t xml:space="preserve"> </w:t>
            </w:r>
            <w:r w:rsidRPr="00B27FD1">
              <w:t>по</w:t>
            </w:r>
            <w:r>
              <w:t xml:space="preserve"> </w:t>
            </w:r>
            <w:r w:rsidRPr="00B27FD1">
              <w:t>учебной</w:t>
            </w:r>
            <w:r>
              <w:t xml:space="preserve"> </w:t>
            </w:r>
            <w:r w:rsidRPr="00B27FD1">
              <w:t>практике.</w:t>
            </w:r>
            <w:r>
              <w:t xml:space="preserve"> </w:t>
            </w:r>
            <w:r w:rsidRPr="00B27FD1">
              <w:t>Защита</w:t>
            </w:r>
            <w:r>
              <w:t xml:space="preserve"> </w:t>
            </w:r>
            <w:r w:rsidRPr="00B27FD1">
              <w:t>отчета.</w:t>
            </w:r>
          </w:p>
        </w:tc>
      </w:tr>
      <w:tr w:rsidR="00FF16D3" w:rsidRPr="00B27FD1" w14:paraId="09AC65C6" w14:textId="77777777" w:rsidTr="00FF16D3">
        <w:trPr>
          <w:cantSplit/>
          <w:trHeight w:val="48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E628" w14:textId="77777777" w:rsidR="00FF16D3" w:rsidRPr="00B27FD1" w:rsidRDefault="00FF16D3" w:rsidP="00FF16D3">
            <w:pPr>
              <w:pStyle w:val="1"/>
              <w:ind w:firstLine="0"/>
              <w:jc w:val="center"/>
            </w:pPr>
            <w:r w:rsidRPr="00B27FD1">
              <w:rPr>
                <w:b/>
              </w:rPr>
              <w:t>ПРОИЗВОДСТВЕННАЯ</w:t>
            </w:r>
            <w:r>
              <w:rPr>
                <w:b/>
              </w:rPr>
              <w:t xml:space="preserve"> </w:t>
            </w:r>
            <w:r w:rsidRPr="00B27FD1">
              <w:rPr>
                <w:b/>
              </w:rPr>
              <w:t>ПРАКТИКА</w:t>
            </w:r>
          </w:p>
        </w:tc>
      </w:tr>
      <w:tr w:rsidR="00FF16D3" w:rsidRPr="00B27FD1" w14:paraId="706FF1D5" w14:textId="77777777" w:rsidTr="00FF16D3">
        <w:trPr>
          <w:cantSplit/>
          <w:trHeight w:val="1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1D38" w14:textId="77777777" w:rsidR="00FF16D3" w:rsidRPr="00B27FD1" w:rsidRDefault="00FF16D3" w:rsidP="00FF16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7F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C156" w14:textId="77777777" w:rsidR="00FF16D3" w:rsidRPr="00D6785C" w:rsidRDefault="00FF16D3" w:rsidP="00FF16D3">
            <w:pPr>
              <w:suppressAutoHyphens/>
              <w:jc w:val="both"/>
            </w:pPr>
            <w:r w:rsidRPr="00D6785C">
              <w:t>Ведение</w:t>
            </w:r>
            <w:r>
              <w:t xml:space="preserve"> </w:t>
            </w:r>
            <w:r w:rsidRPr="00D6785C">
              <w:t>регистрационного</w:t>
            </w:r>
            <w:r>
              <w:t xml:space="preserve"> </w:t>
            </w:r>
            <w:r w:rsidRPr="00D6785C">
              <w:t>журнала</w:t>
            </w:r>
            <w:r>
              <w:t xml:space="preserve"> </w:t>
            </w:r>
            <w:r w:rsidRPr="00D6785C">
              <w:t>исходящей</w:t>
            </w:r>
            <w:r>
              <w:t xml:space="preserve"> </w:t>
            </w:r>
            <w:r w:rsidRPr="00D6785C">
              <w:t>документации.</w:t>
            </w:r>
            <w:r>
              <w:t xml:space="preserve"> </w:t>
            </w:r>
          </w:p>
        </w:tc>
      </w:tr>
      <w:tr w:rsidR="00FF16D3" w:rsidRPr="00B27FD1" w14:paraId="3B8E1629" w14:textId="77777777" w:rsidTr="00FF16D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604F" w14:textId="77777777" w:rsidR="00FF16D3" w:rsidRPr="00B27FD1" w:rsidRDefault="00FF16D3" w:rsidP="00FF16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7F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67C7" w14:textId="77777777" w:rsidR="00FF16D3" w:rsidRPr="00D6785C" w:rsidRDefault="00FF16D3" w:rsidP="00FF16D3">
            <w:pPr>
              <w:suppressAutoHyphens/>
              <w:jc w:val="both"/>
              <w:rPr>
                <w:bCs/>
              </w:rPr>
            </w:pPr>
            <w:r w:rsidRPr="00D6785C">
              <w:t>Поддержание</w:t>
            </w:r>
            <w:r>
              <w:t xml:space="preserve"> </w:t>
            </w:r>
            <w:r w:rsidRPr="00D6785C">
              <w:t>в</w:t>
            </w:r>
            <w:r>
              <w:t xml:space="preserve"> </w:t>
            </w:r>
            <w:r w:rsidRPr="00D6785C">
              <w:t>актуальном</w:t>
            </w:r>
            <w:r>
              <w:t xml:space="preserve"> </w:t>
            </w:r>
            <w:r w:rsidRPr="00D6785C">
              <w:t>состоянии</w:t>
            </w:r>
            <w:r>
              <w:t xml:space="preserve"> </w:t>
            </w:r>
            <w:r w:rsidRPr="00D6785C">
              <w:t>баз</w:t>
            </w:r>
            <w:r>
              <w:t xml:space="preserve"> </w:t>
            </w:r>
            <w:r w:rsidRPr="00D6785C">
              <w:t>нормативных</w:t>
            </w:r>
            <w:r>
              <w:t xml:space="preserve"> </w:t>
            </w:r>
            <w:r w:rsidRPr="00D6785C">
              <w:t>правовых</w:t>
            </w:r>
            <w:r>
              <w:t xml:space="preserve"> </w:t>
            </w:r>
            <w:r w:rsidRPr="00D6785C">
              <w:t>актов</w:t>
            </w:r>
            <w:r>
              <w:t xml:space="preserve"> </w:t>
            </w:r>
            <w:r w:rsidRPr="00D6785C">
              <w:t>и</w:t>
            </w:r>
            <w:r>
              <w:t xml:space="preserve"> </w:t>
            </w:r>
            <w:r w:rsidRPr="00D6785C">
              <w:t>судебной</w:t>
            </w:r>
            <w:r>
              <w:t xml:space="preserve"> </w:t>
            </w:r>
            <w:r w:rsidRPr="00D6785C">
              <w:t>практики.</w:t>
            </w:r>
            <w:r>
              <w:t xml:space="preserve"> </w:t>
            </w:r>
          </w:p>
        </w:tc>
      </w:tr>
      <w:tr w:rsidR="00FF16D3" w:rsidRPr="00B27FD1" w14:paraId="002C2CA2" w14:textId="77777777" w:rsidTr="00FF16D3">
        <w:trPr>
          <w:cantSplit/>
          <w:trHeight w:val="2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E6B4" w14:textId="77777777" w:rsidR="00FF16D3" w:rsidRPr="00B27FD1" w:rsidRDefault="00FF16D3" w:rsidP="00FF16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7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36FFD" w14:textId="77777777" w:rsidR="00FF16D3" w:rsidRPr="00D6785C" w:rsidRDefault="00FF16D3" w:rsidP="00FF16D3">
            <w:pPr>
              <w:pStyle w:val="1"/>
              <w:ind w:firstLine="0"/>
              <w:jc w:val="both"/>
              <w:rPr>
                <w:bCs/>
              </w:rPr>
            </w:pPr>
            <w:r w:rsidRPr="00D6785C">
              <w:t>Обеспечение</w:t>
            </w:r>
            <w:r>
              <w:t xml:space="preserve"> </w:t>
            </w:r>
            <w:r w:rsidRPr="00D6785C">
              <w:t>работы</w:t>
            </w:r>
            <w:r>
              <w:t xml:space="preserve"> </w:t>
            </w:r>
            <w:r w:rsidRPr="00D6785C">
              <w:t>архива</w:t>
            </w:r>
            <w:r>
              <w:t xml:space="preserve"> </w:t>
            </w:r>
            <w:r w:rsidRPr="00D6785C">
              <w:t>суда.</w:t>
            </w:r>
          </w:p>
        </w:tc>
      </w:tr>
      <w:tr w:rsidR="00FF16D3" w:rsidRPr="00B27FD1" w14:paraId="4C1B36F2" w14:textId="77777777" w:rsidTr="00FF16D3">
        <w:trPr>
          <w:cantSplit/>
          <w:trHeight w:val="3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EFA9" w14:textId="77777777" w:rsidR="00FF16D3" w:rsidRPr="00B27FD1" w:rsidRDefault="00FF16D3" w:rsidP="00FF16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7FD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1B4" w14:textId="77777777" w:rsidR="00FF16D3" w:rsidRPr="00B27FD1" w:rsidRDefault="00FF16D3" w:rsidP="00FF16D3">
            <w:pPr>
              <w:pStyle w:val="1"/>
              <w:ind w:firstLine="0"/>
              <w:jc w:val="both"/>
              <w:rPr>
                <w:bCs/>
              </w:rPr>
            </w:pPr>
          </w:p>
        </w:tc>
      </w:tr>
      <w:tr w:rsidR="00FF16D3" w:rsidRPr="00B27FD1" w14:paraId="31449508" w14:textId="77777777" w:rsidTr="00FF16D3">
        <w:trPr>
          <w:cantSplit/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B05D" w14:textId="77777777" w:rsidR="00FF16D3" w:rsidRPr="00B27FD1" w:rsidRDefault="00FF16D3" w:rsidP="00FF16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7FD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C071" w14:textId="77777777" w:rsidR="00FF16D3" w:rsidRPr="00B27FD1" w:rsidRDefault="00FF16D3" w:rsidP="00FF16D3">
            <w:pPr>
              <w:pStyle w:val="1"/>
              <w:ind w:firstLine="0"/>
              <w:jc w:val="both"/>
            </w:pPr>
          </w:p>
        </w:tc>
      </w:tr>
      <w:tr w:rsidR="00FF16D3" w:rsidRPr="00B27FD1" w14:paraId="71ACC8E6" w14:textId="77777777" w:rsidTr="00FF16D3">
        <w:trPr>
          <w:cantSplit/>
          <w:trHeight w:val="2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0F8D" w14:textId="77777777" w:rsidR="00FF16D3" w:rsidRPr="00B27FD1" w:rsidRDefault="00FF16D3" w:rsidP="00FF16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7FD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5E2C" w14:textId="77777777" w:rsidR="00FF16D3" w:rsidRPr="00B27FD1" w:rsidRDefault="00FF16D3" w:rsidP="00FF16D3">
            <w:pPr>
              <w:pStyle w:val="1"/>
              <w:ind w:firstLine="0"/>
              <w:jc w:val="both"/>
            </w:pPr>
            <w:r w:rsidRPr="00B27FD1">
              <w:t>Оформить</w:t>
            </w:r>
            <w:r>
              <w:t xml:space="preserve"> </w:t>
            </w:r>
            <w:r w:rsidRPr="00B27FD1">
              <w:t>анализ</w:t>
            </w:r>
            <w:r>
              <w:t xml:space="preserve"> </w:t>
            </w:r>
            <w:r w:rsidRPr="00B27FD1">
              <w:t>в</w:t>
            </w:r>
            <w:r>
              <w:t xml:space="preserve"> </w:t>
            </w:r>
            <w:r w:rsidRPr="00B27FD1">
              <w:t>отчете</w:t>
            </w:r>
            <w:r>
              <w:t xml:space="preserve"> </w:t>
            </w:r>
            <w:r w:rsidRPr="00B27FD1">
              <w:t>по</w:t>
            </w:r>
            <w:r>
              <w:t xml:space="preserve"> </w:t>
            </w:r>
            <w:r w:rsidRPr="00B27FD1">
              <w:t>производственной</w:t>
            </w:r>
            <w:r>
              <w:t xml:space="preserve"> </w:t>
            </w:r>
            <w:r w:rsidRPr="00B27FD1">
              <w:t>практике.</w:t>
            </w:r>
            <w:r>
              <w:t xml:space="preserve"> </w:t>
            </w:r>
            <w:r w:rsidRPr="00B27FD1">
              <w:t>Защита</w:t>
            </w:r>
            <w:r>
              <w:t xml:space="preserve"> </w:t>
            </w:r>
            <w:r w:rsidRPr="00B27FD1">
              <w:t>отчета.</w:t>
            </w:r>
          </w:p>
        </w:tc>
      </w:tr>
    </w:tbl>
    <w:p w14:paraId="0CA416C5" w14:textId="77777777" w:rsidR="00FF16D3" w:rsidRPr="00B27FD1" w:rsidRDefault="00FF16D3" w:rsidP="00FF16D3">
      <w:pPr>
        <w:autoSpaceDE w:val="0"/>
        <w:autoSpaceDN w:val="0"/>
        <w:adjustRightInd w:val="0"/>
      </w:pPr>
    </w:p>
    <w:p w14:paraId="0E0A36BF" w14:textId="77777777" w:rsidR="00FF16D3" w:rsidRPr="00B27FD1" w:rsidRDefault="00FF16D3" w:rsidP="00FF16D3">
      <w:pPr>
        <w:autoSpaceDE w:val="0"/>
        <w:autoSpaceDN w:val="0"/>
        <w:adjustRightInd w:val="0"/>
      </w:pPr>
      <w:r w:rsidRPr="00B27FD1">
        <w:t>Руководитель</w:t>
      </w:r>
      <w:r>
        <w:t xml:space="preserve"> </w:t>
      </w:r>
      <w:r w:rsidRPr="00B27FD1">
        <w:t>практики</w:t>
      </w:r>
      <w:r>
        <w:t xml:space="preserve"> </w:t>
      </w:r>
      <w:r w:rsidRPr="00B27FD1">
        <w:t>от</w:t>
      </w:r>
      <w:r>
        <w:t xml:space="preserve"> </w:t>
      </w:r>
      <w:r w:rsidRPr="00B27FD1">
        <w:tab/>
      </w:r>
      <w:r w:rsidRPr="00B27FD1">
        <w:tab/>
      </w:r>
      <w:r w:rsidRPr="00B27FD1">
        <w:tab/>
      </w:r>
      <w:r w:rsidRPr="00B27FD1">
        <w:tab/>
      </w:r>
    </w:p>
    <w:p w14:paraId="38E2F330" w14:textId="77777777" w:rsidR="00FF16D3" w:rsidRDefault="00FF16D3" w:rsidP="00FF16D3">
      <w:pPr>
        <w:autoSpaceDE w:val="0"/>
        <w:autoSpaceDN w:val="0"/>
        <w:adjustRightInd w:val="0"/>
      </w:pPr>
      <w:r w:rsidRPr="00B27FD1">
        <w:t>образовательной</w:t>
      </w:r>
      <w:r>
        <w:t xml:space="preserve"> </w:t>
      </w:r>
      <w:r w:rsidRPr="00B27FD1">
        <w:t>организации</w:t>
      </w:r>
      <w:r>
        <w:t xml:space="preserve">            </w:t>
      </w:r>
      <w:r w:rsidRPr="00B27FD1">
        <w:t>_____________________</w:t>
      </w:r>
      <w:r>
        <w:t xml:space="preserve">                 __________________</w:t>
      </w:r>
    </w:p>
    <w:p w14:paraId="75983BF2" w14:textId="77777777" w:rsidR="00FF16D3" w:rsidRPr="00B27FD1" w:rsidRDefault="00FF16D3" w:rsidP="00FF16D3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(ФИО) </w:t>
      </w:r>
    </w:p>
    <w:p w14:paraId="6C40A600" w14:textId="77777777" w:rsidR="00FF16D3" w:rsidRPr="00B27FD1" w:rsidRDefault="00FF16D3" w:rsidP="00FF16D3">
      <w:pPr>
        <w:pStyle w:val="12"/>
        <w:ind w:left="7371"/>
        <w:rPr>
          <w:rFonts w:ascii="Times New Roman" w:hAnsi="Times New Roman"/>
          <w:sz w:val="28"/>
          <w:szCs w:val="28"/>
        </w:rPr>
      </w:pPr>
    </w:p>
    <w:p w14:paraId="072D4E35" w14:textId="77777777" w:rsidR="00FF16D3" w:rsidRDefault="00FF16D3" w:rsidP="00FF16D3">
      <w:pPr>
        <w:pStyle w:val="12"/>
        <w:ind w:left="7371"/>
        <w:rPr>
          <w:rFonts w:ascii="Times New Roman" w:hAnsi="Times New Roman"/>
          <w:sz w:val="28"/>
          <w:szCs w:val="28"/>
        </w:rPr>
      </w:pPr>
    </w:p>
    <w:p w14:paraId="428C0A21" w14:textId="1F77DF80" w:rsidR="00FF16D3" w:rsidRPr="00FF16D3" w:rsidRDefault="00FF16D3" w:rsidP="00FF16D3">
      <w:pPr>
        <w:autoSpaceDE w:val="0"/>
        <w:autoSpaceDN w:val="0"/>
        <w:adjustRightInd w:val="0"/>
      </w:pPr>
    </w:p>
    <w:p w14:paraId="116D7835" w14:textId="77777777" w:rsidR="00FF16D3" w:rsidRPr="00FF16D3" w:rsidRDefault="00FF16D3" w:rsidP="00FF16D3">
      <w:pPr>
        <w:autoSpaceDE w:val="0"/>
        <w:autoSpaceDN w:val="0"/>
        <w:adjustRightInd w:val="0"/>
      </w:pPr>
    </w:p>
    <w:p w14:paraId="2FA94DBD" w14:textId="77777777" w:rsidR="00FF16D3" w:rsidRPr="00FF16D3" w:rsidRDefault="00FF16D3" w:rsidP="00FF16D3">
      <w:pPr>
        <w:autoSpaceDE w:val="0"/>
        <w:autoSpaceDN w:val="0"/>
        <w:adjustRightInd w:val="0"/>
      </w:pPr>
    </w:p>
    <w:p w14:paraId="0D182640" w14:textId="3F4AC8CD" w:rsidR="00FF16D3" w:rsidRDefault="00FF16D3" w:rsidP="00FF16D3">
      <w:pPr>
        <w:autoSpaceDE w:val="0"/>
        <w:autoSpaceDN w:val="0"/>
        <w:adjustRightInd w:val="0"/>
      </w:pPr>
    </w:p>
    <w:p w14:paraId="330644A7" w14:textId="12848EE4" w:rsidR="00BA3EBA" w:rsidRDefault="00BA3EBA" w:rsidP="00FF16D3">
      <w:pPr>
        <w:autoSpaceDE w:val="0"/>
        <w:autoSpaceDN w:val="0"/>
        <w:adjustRightInd w:val="0"/>
      </w:pPr>
    </w:p>
    <w:p w14:paraId="026A7A9A" w14:textId="49EE1B25" w:rsidR="00BA3EBA" w:rsidRDefault="00BA3EBA" w:rsidP="00FF16D3">
      <w:pPr>
        <w:autoSpaceDE w:val="0"/>
        <w:autoSpaceDN w:val="0"/>
        <w:adjustRightInd w:val="0"/>
      </w:pPr>
    </w:p>
    <w:p w14:paraId="4E9432EF" w14:textId="2672D929" w:rsidR="00BA3EBA" w:rsidRDefault="00BA3EBA" w:rsidP="00FF16D3">
      <w:pPr>
        <w:autoSpaceDE w:val="0"/>
        <w:autoSpaceDN w:val="0"/>
        <w:adjustRightInd w:val="0"/>
      </w:pPr>
    </w:p>
    <w:p w14:paraId="1F01C7AC" w14:textId="2255D9CB" w:rsidR="00BA3EBA" w:rsidRDefault="00BA3EBA" w:rsidP="00FF16D3">
      <w:pPr>
        <w:autoSpaceDE w:val="0"/>
        <w:autoSpaceDN w:val="0"/>
        <w:adjustRightInd w:val="0"/>
      </w:pPr>
    </w:p>
    <w:p w14:paraId="5290FF16" w14:textId="1F96CDA1" w:rsidR="00BA3EBA" w:rsidRDefault="00BA3EBA" w:rsidP="00FF16D3">
      <w:pPr>
        <w:autoSpaceDE w:val="0"/>
        <w:autoSpaceDN w:val="0"/>
        <w:adjustRightInd w:val="0"/>
      </w:pPr>
    </w:p>
    <w:p w14:paraId="775B5CC5" w14:textId="0702F61E" w:rsidR="00BA3EBA" w:rsidRDefault="00BA3EBA" w:rsidP="00FF16D3">
      <w:pPr>
        <w:autoSpaceDE w:val="0"/>
        <w:autoSpaceDN w:val="0"/>
        <w:adjustRightInd w:val="0"/>
      </w:pPr>
    </w:p>
    <w:p w14:paraId="17A89CD1" w14:textId="3A94AF14" w:rsidR="00BA3EBA" w:rsidRDefault="00BA3EBA" w:rsidP="00FF16D3">
      <w:pPr>
        <w:autoSpaceDE w:val="0"/>
        <w:autoSpaceDN w:val="0"/>
        <w:adjustRightInd w:val="0"/>
      </w:pPr>
    </w:p>
    <w:p w14:paraId="750D7219" w14:textId="1FDF0F23" w:rsidR="00BA3EBA" w:rsidRDefault="00BA3EBA" w:rsidP="00FF16D3">
      <w:pPr>
        <w:autoSpaceDE w:val="0"/>
        <w:autoSpaceDN w:val="0"/>
        <w:adjustRightInd w:val="0"/>
      </w:pPr>
    </w:p>
    <w:p w14:paraId="4B54747A" w14:textId="02054018" w:rsidR="00BA3EBA" w:rsidRDefault="00BA3EBA" w:rsidP="00FF16D3">
      <w:pPr>
        <w:autoSpaceDE w:val="0"/>
        <w:autoSpaceDN w:val="0"/>
        <w:adjustRightInd w:val="0"/>
      </w:pPr>
    </w:p>
    <w:p w14:paraId="1E788F0B" w14:textId="121466ED" w:rsidR="00BA3EBA" w:rsidRDefault="00BA3EBA" w:rsidP="00FF16D3">
      <w:pPr>
        <w:autoSpaceDE w:val="0"/>
        <w:autoSpaceDN w:val="0"/>
        <w:adjustRightInd w:val="0"/>
      </w:pPr>
    </w:p>
    <w:p w14:paraId="33BD58FB" w14:textId="020B6895" w:rsidR="00BA3EBA" w:rsidRDefault="00BA3EBA" w:rsidP="00FF16D3">
      <w:pPr>
        <w:autoSpaceDE w:val="0"/>
        <w:autoSpaceDN w:val="0"/>
        <w:adjustRightInd w:val="0"/>
      </w:pPr>
    </w:p>
    <w:p w14:paraId="0AB7D5FA" w14:textId="499893FD" w:rsidR="00BA3EBA" w:rsidRDefault="00BA3EBA" w:rsidP="00FF16D3">
      <w:pPr>
        <w:autoSpaceDE w:val="0"/>
        <w:autoSpaceDN w:val="0"/>
        <w:adjustRightInd w:val="0"/>
      </w:pPr>
    </w:p>
    <w:p w14:paraId="7D723C45" w14:textId="227F1F26" w:rsidR="00BA3EBA" w:rsidRDefault="00BA3EBA" w:rsidP="00FF16D3">
      <w:pPr>
        <w:autoSpaceDE w:val="0"/>
        <w:autoSpaceDN w:val="0"/>
        <w:adjustRightInd w:val="0"/>
      </w:pPr>
    </w:p>
    <w:p w14:paraId="01DAC6DB" w14:textId="410B6F10" w:rsidR="00BA3EBA" w:rsidRDefault="00BA3EBA" w:rsidP="00FF16D3">
      <w:pPr>
        <w:autoSpaceDE w:val="0"/>
        <w:autoSpaceDN w:val="0"/>
        <w:adjustRightInd w:val="0"/>
      </w:pPr>
    </w:p>
    <w:p w14:paraId="6EB098CC" w14:textId="07E2AEBE" w:rsidR="00BA3EBA" w:rsidRDefault="00BA3EBA" w:rsidP="00FF16D3">
      <w:pPr>
        <w:autoSpaceDE w:val="0"/>
        <w:autoSpaceDN w:val="0"/>
        <w:adjustRightInd w:val="0"/>
      </w:pPr>
    </w:p>
    <w:p w14:paraId="1E566067" w14:textId="72BD1DCA" w:rsidR="00BA3EBA" w:rsidRDefault="00BA3EBA" w:rsidP="00FF16D3">
      <w:pPr>
        <w:autoSpaceDE w:val="0"/>
        <w:autoSpaceDN w:val="0"/>
        <w:adjustRightInd w:val="0"/>
      </w:pPr>
    </w:p>
    <w:p w14:paraId="5C2CCE6F" w14:textId="3DF86280" w:rsidR="00BA3EBA" w:rsidRDefault="00BA3EBA" w:rsidP="00FF16D3">
      <w:pPr>
        <w:autoSpaceDE w:val="0"/>
        <w:autoSpaceDN w:val="0"/>
        <w:adjustRightInd w:val="0"/>
      </w:pPr>
    </w:p>
    <w:p w14:paraId="7CE78ABC" w14:textId="59C23E04" w:rsidR="00BA3EBA" w:rsidRDefault="00BA3EBA" w:rsidP="00FF16D3">
      <w:pPr>
        <w:autoSpaceDE w:val="0"/>
        <w:autoSpaceDN w:val="0"/>
        <w:adjustRightInd w:val="0"/>
      </w:pPr>
    </w:p>
    <w:p w14:paraId="0BD1F2B4" w14:textId="10588F4D" w:rsidR="00BA3EBA" w:rsidRDefault="00BA3EBA" w:rsidP="00FF16D3">
      <w:pPr>
        <w:autoSpaceDE w:val="0"/>
        <w:autoSpaceDN w:val="0"/>
        <w:adjustRightInd w:val="0"/>
      </w:pPr>
    </w:p>
    <w:p w14:paraId="307E4162" w14:textId="769F2038" w:rsidR="00BA3EBA" w:rsidRDefault="00BA3EBA" w:rsidP="00FF16D3">
      <w:pPr>
        <w:autoSpaceDE w:val="0"/>
        <w:autoSpaceDN w:val="0"/>
        <w:adjustRightInd w:val="0"/>
      </w:pPr>
    </w:p>
    <w:p w14:paraId="51A3F975" w14:textId="1AA5D3C0" w:rsidR="00BA3EBA" w:rsidRDefault="00BA3EBA" w:rsidP="00FF16D3">
      <w:pPr>
        <w:autoSpaceDE w:val="0"/>
        <w:autoSpaceDN w:val="0"/>
        <w:adjustRightInd w:val="0"/>
      </w:pPr>
    </w:p>
    <w:p w14:paraId="66B922D9" w14:textId="677ABE37" w:rsidR="00BA3EBA" w:rsidRDefault="00BA3EBA" w:rsidP="00FF16D3">
      <w:pPr>
        <w:autoSpaceDE w:val="0"/>
        <w:autoSpaceDN w:val="0"/>
        <w:adjustRightInd w:val="0"/>
      </w:pPr>
    </w:p>
    <w:p w14:paraId="6AE02695" w14:textId="343523D5" w:rsidR="00BA3EBA" w:rsidRDefault="00BA3EBA" w:rsidP="00FF16D3">
      <w:pPr>
        <w:autoSpaceDE w:val="0"/>
        <w:autoSpaceDN w:val="0"/>
        <w:adjustRightInd w:val="0"/>
      </w:pPr>
    </w:p>
    <w:p w14:paraId="75AC6609" w14:textId="71D3684B" w:rsidR="00BA3EBA" w:rsidRDefault="00BA3EBA" w:rsidP="00FF16D3">
      <w:pPr>
        <w:autoSpaceDE w:val="0"/>
        <w:autoSpaceDN w:val="0"/>
        <w:adjustRightInd w:val="0"/>
      </w:pPr>
    </w:p>
    <w:p w14:paraId="5654FD5B" w14:textId="15886C7F" w:rsidR="00BA3EBA" w:rsidRDefault="00BA3EBA" w:rsidP="00FF16D3">
      <w:pPr>
        <w:autoSpaceDE w:val="0"/>
        <w:autoSpaceDN w:val="0"/>
        <w:adjustRightInd w:val="0"/>
      </w:pPr>
    </w:p>
    <w:p w14:paraId="2DB6EED9" w14:textId="5DF5C2D6" w:rsidR="00BA3EBA" w:rsidRDefault="00BA3EBA" w:rsidP="00FF16D3">
      <w:pPr>
        <w:autoSpaceDE w:val="0"/>
        <w:autoSpaceDN w:val="0"/>
        <w:adjustRightInd w:val="0"/>
      </w:pPr>
    </w:p>
    <w:p w14:paraId="38407AF0" w14:textId="1CB911F2" w:rsidR="00BA3EBA" w:rsidRDefault="00BA3EBA" w:rsidP="00FF16D3">
      <w:pPr>
        <w:autoSpaceDE w:val="0"/>
        <w:autoSpaceDN w:val="0"/>
        <w:adjustRightInd w:val="0"/>
      </w:pPr>
    </w:p>
    <w:p w14:paraId="02F232B5" w14:textId="208FE94D" w:rsidR="00BA3EBA" w:rsidRDefault="00BA3EBA" w:rsidP="00FF16D3">
      <w:pPr>
        <w:autoSpaceDE w:val="0"/>
        <w:autoSpaceDN w:val="0"/>
        <w:adjustRightInd w:val="0"/>
      </w:pPr>
    </w:p>
    <w:p w14:paraId="4BF5F482" w14:textId="35B1FF49" w:rsidR="00BA3EBA" w:rsidRDefault="00BA3EBA" w:rsidP="00FF16D3">
      <w:pPr>
        <w:autoSpaceDE w:val="0"/>
        <w:autoSpaceDN w:val="0"/>
        <w:adjustRightInd w:val="0"/>
      </w:pPr>
    </w:p>
    <w:p w14:paraId="089B681E" w14:textId="4CF5FD25" w:rsidR="00BA3EBA" w:rsidRDefault="00BA3EBA" w:rsidP="00FF16D3">
      <w:pPr>
        <w:autoSpaceDE w:val="0"/>
        <w:autoSpaceDN w:val="0"/>
        <w:adjustRightInd w:val="0"/>
      </w:pPr>
    </w:p>
    <w:p w14:paraId="13FD61C4" w14:textId="7A9C5033" w:rsidR="00BA3EBA" w:rsidRDefault="00BA3EBA" w:rsidP="00FF16D3">
      <w:pPr>
        <w:autoSpaceDE w:val="0"/>
        <w:autoSpaceDN w:val="0"/>
        <w:adjustRightInd w:val="0"/>
      </w:pPr>
    </w:p>
    <w:p w14:paraId="59BDB6FA" w14:textId="5E2177CD" w:rsidR="00BA3EBA" w:rsidRDefault="00BA3EBA" w:rsidP="00FF16D3">
      <w:pPr>
        <w:autoSpaceDE w:val="0"/>
        <w:autoSpaceDN w:val="0"/>
        <w:adjustRightInd w:val="0"/>
      </w:pPr>
    </w:p>
    <w:p w14:paraId="44FDCB4A" w14:textId="77777777" w:rsidR="00BA3EBA" w:rsidRPr="00FF16D3" w:rsidRDefault="00BA3EBA" w:rsidP="00FF16D3">
      <w:pPr>
        <w:autoSpaceDE w:val="0"/>
        <w:autoSpaceDN w:val="0"/>
        <w:adjustRightInd w:val="0"/>
      </w:pPr>
    </w:p>
    <w:p w14:paraId="72802FE0" w14:textId="77777777" w:rsidR="00FF16D3" w:rsidRPr="00FF16D3" w:rsidRDefault="00FF16D3" w:rsidP="00FF16D3">
      <w:pPr>
        <w:autoSpaceDE w:val="0"/>
        <w:autoSpaceDN w:val="0"/>
        <w:adjustRightInd w:val="0"/>
      </w:pPr>
    </w:p>
    <w:p w14:paraId="3AB9A148" w14:textId="77777777" w:rsidR="00FF16D3" w:rsidRPr="00FF16D3" w:rsidRDefault="00FF16D3" w:rsidP="00FF16D3">
      <w:pPr>
        <w:autoSpaceDE w:val="0"/>
        <w:autoSpaceDN w:val="0"/>
        <w:adjustRightInd w:val="0"/>
      </w:pPr>
    </w:p>
    <w:p w14:paraId="7E6D1933" w14:textId="77777777" w:rsidR="00FF16D3" w:rsidRPr="00FF16D3" w:rsidRDefault="00FF16D3" w:rsidP="00FF16D3">
      <w:pPr>
        <w:ind w:left="7088"/>
      </w:pPr>
      <w:r w:rsidRPr="00FF16D3">
        <w:lastRenderedPageBreak/>
        <w:t>ПРИЛОЖЕНИЕ 5</w:t>
      </w:r>
    </w:p>
    <w:p w14:paraId="3A6CB5C2" w14:textId="77777777" w:rsidR="00FF16D3" w:rsidRPr="00FF16D3" w:rsidRDefault="00FF16D3" w:rsidP="00FF16D3">
      <w:pPr>
        <w:spacing w:line="360" w:lineRule="auto"/>
        <w:jc w:val="center"/>
      </w:pPr>
    </w:p>
    <w:p w14:paraId="7785B39B" w14:textId="77777777" w:rsidR="00FF16D3" w:rsidRPr="00FF16D3" w:rsidRDefault="00FF16D3" w:rsidP="00FF16D3">
      <w:pPr>
        <w:spacing w:line="360" w:lineRule="auto"/>
        <w:jc w:val="center"/>
        <w:rPr>
          <w:b/>
        </w:rPr>
      </w:pPr>
      <w:r w:rsidRPr="00FF16D3">
        <w:rPr>
          <w:b/>
        </w:rPr>
        <w:t>АВТОНОМНАЯ НЕКОММЕРЧЕСКАЯ ОРГАНИЗАЦИЯ ПРОФЕССИОНАЛЬНОГО ОБРАЗОВАНИЯ</w:t>
      </w:r>
    </w:p>
    <w:p w14:paraId="5F48433C" w14:textId="77777777" w:rsidR="00FF16D3" w:rsidRPr="00FF16D3" w:rsidRDefault="00FF16D3" w:rsidP="00FF16D3">
      <w:pPr>
        <w:spacing w:line="360" w:lineRule="auto"/>
        <w:jc w:val="center"/>
        <w:rPr>
          <w:b/>
        </w:rPr>
      </w:pPr>
      <w:r w:rsidRPr="00FF16D3">
        <w:rPr>
          <w:b/>
        </w:rPr>
        <w:t xml:space="preserve">«КОЛЛЕДЖ ПРАВОСУДИЯ» </w:t>
      </w:r>
    </w:p>
    <w:p w14:paraId="72482D6F" w14:textId="77777777" w:rsidR="00FF16D3" w:rsidRPr="00FF16D3" w:rsidRDefault="00FF16D3" w:rsidP="00FF16D3">
      <w:pPr>
        <w:spacing w:line="360" w:lineRule="auto"/>
        <w:jc w:val="center"/>
        <w:rPr>
          <w:b/>
        </w:rPr>
      </w:pPr>
    </w:p>
    <w:p w14:paraId="5603F6F4" w14:textId="77777777" w:rsidR="00FF16D3" w:rsidRPr="00FF16D3" w:rsidRDefault="00FF16D3" w:rsidP="00FF16D3">
      <w:pPr>
        <w:spacing w:line="360" w:lineRule="auto"/>
        <w:jc w:val="center"/>
        <w:rPr>
          <w:b/>
        </w:rPr>
      </w:pPr>
    </w:p>
    <w:p w14:paraId="7125E3C0" w14:textId="77777777" w:rsidR="00FF16D3" w:rsidRPr="00FF16D3" w:rsidRDefault="00FF16D3" w:rsidP="00FF16D3">
      <w:pPr>
        <w:spacing w:line="360" w:lineRule="auto"/>
        <w:jc w:val="center"/>
        <w:rPr>
          <w:b/>
        </w:rPr>
      </w:pPr>
    </w:p>
    <w:p w14:paraId="559F3948" w14:textId="77777777" w:rsidR="00FF16D3" w:rsidRPr="00FF16D3" w:rsidRDefault="00FF16D3" w:rsidP="00FF16D3">
      <w:pPr>
        <w:spacing w:line="360" w:lineRule="auto"/>
        <w:jc w:val="center"/>
        <w:rPr>
          <w:b/>
        </w:rPr>
      </w:pPr>
    </w:p>
    <w:p w14:paraId="586554CC" w14:textId="77777777" w:rsidR="00FF16D3" w:rsidRPr="00FF16D3" w:rsidRDefault="00FF16D3" w:rsidP="00FF16D3">
      <w:pPr>
        <w:spacing w:line="360" w:lineRule="auto"/>
        <w:jc w:val="center"/>
        <w:rPr>
          <w:b/>
        </w:rPr>
      </w:pPr>
    </w:p>
    <w:p w14:paraId="4273078D" w14:textId="77777777" w:rsidR="00FF16D3" w:rsidRPr="00FF16D3" w:rsidRDefault="00FF16D3" w:rsidP="00FF16D3">
      <w:pPr>
        <w:spacing w:line="360" w:lineRule="auto"/>
        <w:jc w:val="center"/>
        <w:rPr>
          <w:b/>
        </w:rPr>
      </w:pPr>
    </w:p>
    <w:p w14:paraId="51F58636" w14:textId="77777777" w:rsidR="00FF16D3" w:rsidRPr="00FF16D3" w:rsidRDefault="00FF16D3" w:rsidP="00FF16D3">
      <w:pPr>
        <w:spacing w:line="360" w:lineRule="auto"/>
        <w:jc w:val="center"/>
        <w:rPr>
          <w:b/>
        </w:rPr>
      </w:pPr>
    </w:p>
    <w:p w14:paraId="532AA53A" w14:textId="77777777" w:rsidR="00FF16D3" w:rsidRPr="00FF16D3" w:rsidRDefault="00FF16D3" w:rsidP="00FF16D3">
      <w:pPr>
        <w:spacing w:line="360" w:lineRule="auto"/>
        <w:jc w:val="center"/>
        <w:rPr>
          <w:b/>
        </w:rPr>
      </w:pPr>
    </w:p>
    <w:p w14:paraId="26117338" w14:textId="77777777" w:rsidR="00FF16D3" w:rsidRPr="00FF16D3" w:rsidRDefault="00FF16D3" w:rsidP="00FF16D3">
      <w:pPr>
        <w:spacing w:line="360" w:lineRule="auto"/>
        <w:jc w:val="center"/>
        <w:rPr>
          <w:b/>
        </w:rPr>
      </w:pPr>
      <w:r w:rsidRPr="00FF16D3">
        <w:rPr>
          <w:b/>
        </w:rPr>
        <w:t>ДНЕВНИК ПРАКТИКИ СТУДЕНТА</w:t>
      </w:r>
    </w:p>
    <w:p w14:paraId="067DFA52" w14:textId="77777777" w:rsidR="00FF16D3" w:rsidRPr="00FF16D3" w:rsidRDefault="00FF16D3" w:rsidP="00FF16D3">
      <w:pPr>
        <w:spacing w:line="360" w:lineRule="auto"/>
        <w:jc w:val="center"/>
        <w:rPr>
          <w:bCs/>
        </w:rPr>
      </w:pPr>
      <w:r w:rsidRPr="00FF16D3">
        <w:rPr>
          <w:bCs/>
        </w:rPr>
        <w:t>группы _________</w:t>
      </w:r>
    </w:p>
    <w:p w14:paraId="29F8E080" w14:textId="0D273D9E" w:rsidR="00FF16D3" w:rsidRPr="00FF16D3" w:rsidRDefault="00FF16D3" w:rsidP="00FF16D3">
      <w:pPr>
        <w:jc w:val="center"/>
      </w:pPr>
      <w:r w:rsidRPr="00FF16D3">
        <w:t>_____</w:t>
      </w:r>
      <w:r w:rsidRPr="00FF16D3">
        <w:rPr>
          <w:u w:val="single"/>
        </w:rPr>
        <w:t>40.02.0</w:t>
      </w:r>
      <w:r w:rsidR="00BA3EBA">
        <w:rPr>
          <w:u w:val="single"/>
        </w:rPr>
        <w:t>3 Право и судебное администирование</w:t>
      </w:r>
      <w:r w:rsidRPr="00FF16D3">
        <w:t>__</w:t>
      </w:r>
    </w:p>
    <w:p w14:paraId="4BC957A1" w14:textId="77777777" w:rsidR="00FF16D3" w:rsidRPr="00FF16D3" w:rsidRDefault="00FF16D3" w:rsidP="00FF16D3">
      <w:pPr>
        <w:spacing w:line="360" w:lineRule="auto"/>
        <w:jc w:val="center"/>
      </w:pPr>
      <w:r w:rsidRPr="00FF16D3">
        <w:t xml:space="preserve"> специальность</w:t>
      </w:r>
    </w:p>
    <w:p w14:paraId="0633A01F" w14:textId="77777777" w:rsidR="00FF16D3" w:rsidRPr="00FF16D3" w:rsidRDefault="00FF16D3" w:rsidP="00FF16D3">
      <w:pPr>
        <w:jc w:val="center"/>
      </w:pPr>
      <w:r w:rsidRPr="00FF16D3">
        <w:t>_______________________________________________</w:t>
      </w:r>
    </w:p>
    <w:p w14:paraId="05927692" w14:textId="77777777" w:rsidR="00FF16D3" w:rsidRPr="00FF16D3" w:rsidRDefault="00FF16D3" w:rsidP="00FF16D3">
      <w:pPr>
        <w:spacing w:line="360" w:lineRule="auto"/>
        <w:jc w:val="center"/>
      </w:pPr>
      <w:r w:rsidRPr="00FF16D3">
        <w:t>фамилия</w:t>
      </w:r>
    </w:p>
    <w:p w14:paraId="5EDB6015" w14:textId="77777777" w:rsidR="00FF16D3" w:rsidRPr="00FF16D3" w:rsidRDefault="00FF16D3" w:rsidP="00FF16D3">
      <w:pPr>
        <w:jc w:val="center"/>
      </w:pPr>
      <w:r w:rsidRPr="00FF16D3">
        <w:t>_______________________________________________</w:t>
      </w:r>
    </w:p>
    <w:p w14:paraId="2101E371" w14:textId="77777777" w:rsidR="00FF16D3" w:rsidRPr="00FF16D3" w:rsidRDefault="00FF16D3" w:rsidP="00FF16D3">
      <w:pPr>
        <w:spacing w:line="360" w:lineRule="auto"/>
        <w:jc w:val="center"/>
      </w:pPr>
      <w:r w:rsidRPr="00FF16D3">
        <w:t>имя, отчество</w:t>
      </w:r>
    </w:p>
    <w:p w14:paraId="607F2969" w14:textId="77777777" w:rsidR="00FF16D3" w:rsidRPr="00FF16D3" w:rsidRDefault="00FF16D3" w:rsidP="00FF16D3">
      <w:pPr>
        <w:spacing w:line="360" w:lineRule="auto"/>
        <w:jc w:val="center"/>
      </w:pPr>
    </w:p>
    <w:p w14:paraId="0964864D" w14:textId="77777777" w:rsidR="00FF16D3" w:rsidRPr="00FF16D3" w:rsidRDefault="00FF16D3" w:rsidP="00FF16D3">
      <w:pPr>
        <w:spacing w:line="360" w:lineRule="auto"/>
        <w:jc w:val="center"/>
      </w:pPr>
    </w:p>
    <w:p w14:paraId="7080F3B0" w14:textId="77777777" w:rsidR="00FF16D3" w:rsidRPr="00FF16D3" w:rsidRDefault="00FF16D3" w:rsidP="00FF16D3">
      <w:pPr>
        <w:spacing w:line="360" w:lineRule="auto"/>
        <w:jc w:val="center"/>
      </w:pPr>
    </w:p>
    <w:p w14:paraId="1E119E3A" w14:textId="77777777" w:rsidR="00FF16D3" w:rsidRPr="00FF16D3" w:rsidRDefault="00FF16D3" w:rsidP="00FF16D3">
      <w:pPr>
        <w:spacing w:line="360" w:lineRule="auto"/>
        <w:jc w:val="center"/>
      </w:pPr>
    </w:p>
    <w:p w14:paraId="24EFD124" w14:textId="77777777" w:rsidR="00FF16D3" w:rsidRPr="00FF16D3" w:rsidRDefault="00FF16D3" w:rsidP="00FF16D3">
      <w:pPr>
        <w:spacing w:line="360" w:lineRule="auto"/>
        <w:jc w:val="center"/>
      </w:pPr>
    </w:p>
    <w:p w14:paraId="1F372327" w14:textId="77777777" w:rsidR="00FF16D3" w:rsidRPr="00FF16D3" w:rsidRDefault="00FF16D3" w:rsidP="00FF16D3">
      <w:pPr>
        <w:spacing w:line="360" w:lineRule="auto"/>
        <w:jc w:val="center"/>
      </w:pPr>
    </w:p>
    <w:p w14:paraId="214C572D" w14:textId="77777777" w:rsidR="00FF16D3" w:rsidRPr="00FF16D3" w:rsidRDefault="00FF16D3" w:rsidP="00FF16D3">
      <w:pPr>
        <w:spacing w:line="360" w:lineRule="auto"/>
        <w:jc w:val="center"/>
      </w:pPr>
    </w:p>
    <w:p w14:paraId="08B9222F" w14:textId="77777777" w:rsidR="00FF16D3" w:rsidRPr="00FF16D3" w:rsidRDefault="00FF16D3" w:rsidP="00FF16D3">
      <w:pPr>
        <w:spacing w:line="360" w:lineRule="auto"/>
        <w:jc w:val="center"/>
      </w:pPr>
    </w:p>
    <w:p w14:paraId="41610777" w14:textId="77777777" w:rsidR="00FF16D3" w:rsidRPr="00FF16D3" w:rsidRDefault="00FF16D3" w:rsidP="00FF16D3">
      <w:pPr>
        <w:spacing w:line="360" w:lineRule="auto"/>
        <w:jc w:val="center"/>
      </w:pPr>
    </w:p>
    <w:p w14:paraId="42684862" w14:textId="77777777" w:rsidR="00FF16D3" w:rsidRPr="00FF16D3" w:rsidRDefault="00FF16D3" w:rsidP="00FF16D3">
      <w:pPr>
        <w:spacing w:line="360" w:lineRule="auto"/>
        <w:jc w:val="center"/>
      </w:pPr>
      <w:r w:rsidRPr="00FF16D3">
        <w:t>Рязань 2025г.</w:t>
      </w:r>
    </w:p>
    <w:p w14:paraId="35AD9D83" w14:textId="77777777" w:rsidR="00FF16D3" w:rsidRPr="00FF16D3" w:rsidRDefault="00FF16D3" w:rsidP="00FF16D3">
      <w:pPr>
        <w:spacing w:line="360" w:lineRule="auto"/>
        <w:jc w:val="center"/>
      </w:pPr>
    </w:p>
    <w:p w14:paraId="6080701F" w14:textId="77777777" w:rsidR="00FF16D3" w:rsidRPr="00FF16D3" w:rsidRDefault="00FF16D3" w:rsidP="00FF16D3">
      <w:pPr>
        <w:spacing w:line="360" w:lineRule="auto"/>
        <w:jc w:val="center"/>
      </w:pPr>
    </w:p>
    <w:p w14:paraId="3A5A44AE" w14:textId="77777777" w:rsidR="00FF16D3" w:rsidRPr="00FF16D3" w:rsidRDefault="00FF16D3" w:rsidP="00FF16D3">
      <w:pPr>
        <w:spacing w:line="360" w:lineRule="auto"/>
        <w:jc w:val="center"/>
      </w:pPr>
    </w:p>
    <w:p w14:paraId="3409A4DF" w14:textId="77777777" w:rsidR="00FF16D3" w:rsidRPr="00FF16D3" w:rsidRDefault="00FF16D3" w:rsidP="00FF16D3">
      <w:pPr>
        <w:spacing w:line="360" w:lineRule="auto"/>
        <w:jc w:val="center"/>
      </w:pPr>
    </w:p>
    <w:p w14:paraId="7106DACC" w14:textId="77777777" w:rsidR="00FF16D3" w:rsidRPr="00FF16D3" w:rsidRDefault="00FF16D3" w:rsidP="00FF16D3">
      <w:pPr>
        <w:spacing w:line="360" w:lineRule="auto"/>
        <w:jc w:val="center"/>
      </w:pPr>
    </w:p>
    <w:p w14:paraId="2F04B182" w14:textId="77777777" w:rsidR="00FF16D3" w:rsidRPr="00FF16D3" w:rsidRDefault="00FF16D3" w:rsidP="00FF16D3">
      <w:pPr>
        <w:spacing w:line="360" w:lineRule="auto"/>
        <w:jc w:val="center"/>
        <w:rPr>
          <w:b/>
          <w:bCs/>
        </w:rPr>
      </w:pPr>
      <w:r w:rsidRPr="00FF16D3">
        <w:rPr>
          <w:b/>
          <w:bCs/>
        </w:rPr>
        <w:lastRenderedPageBreak/>
        <w:t>Дневник прохождения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2"/>
        <w:gridCol w:w="7062"/>
      </w:tblGrid>
      <w:tr w:rsidR="00FF16D3" w:rsidRPr="00FF16D3" w14:paraId="4CC0EE45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8332" w14:textId="77777777" w:rsidR="00FF16D3" w:rsidRPr="00FF16D3" w:rsidRDefault="00FF16D3" w:rsidP="00FF16D3">
            <w:pPr>
              <w:spacing w:line="480" w:lineRule="auto"/>
              <w:jc w:val="center"/>
              <w:rPr>
                <w:b/>
                <w:bCs/>
              </w:rPr>
            </w:pPr>
            <w:r w:rsidRPr="00FF16D3">
              <w:rPr>
                <w:b/>
                <w:bCs/>
              </w:rPr>
              <w:t>Дата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ED22" w14:textId="77777777" w:rsidR="00FF16D3" w:rsidRPr="00FF16D3" w:rsidRDefault="00FF16D3" w:rsidP="00FF16D3">
            <w:pPr>
              <w:spacing w:line="480" w:lineRule="auto"/>
              <w:jc w:val="center"/>
              <w:rPr>
                <w:b/>
                <w:bCs/>
              </w:rPr>
            </w:pPr>
            <w:r w:rsidRPr="00FF16D3">
              <w:rPr>
                <w:b/>
                <w:bCs/>
              </w:rPr>
              <w:t>Наименование мероприятия</w:t>
            </w:r>
          </w:p>
        </w:tc>
      </w:tr>
      <w:tr w:rsidR="00FF16D3" w:rsidRPr="00FF16D3" w14:paraId="3302CD4A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9A65" w14:textId="77777777" w:rsidR="00FF16D3" w:rsidRPr="00FF16D3" w:rsidRDefault="00FF16D3" w:rsidP="00FF16D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D98D" w14:textId="77777777" w:rsidR="00FF16D3" w:rsidRPr="00FF16D3" w:rsidRDefault="00FF16D3" w:rsidP="00FF16D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FF16D3" w:rsidRPr="00FF16D3" w14:paraId="4AF03469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C46" w14:textId="77777777" w:rsidR="00FF16D3" w:rsidRPr="00FF16D3" w:rsidRDefault="00FF16D3" w:rsidP="00FF16D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B7C" w14:textId="77777777" w:rsidR="00FF16D3" w:rsidRPr="00FF16D3" w:rsidRDefault="00FF16D3" w:rsidP="00FF16D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FF16D3" w:rsidRPr="00FF16D3" w14:paraId="7E76942A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B1B" w14:textId="77777777" w:rsidR="00FF16D3" w:rsidRPr="00FF16D3" w:rsidRDefault="00FF16D3" w:rsidP="00FF16D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A848" w14:textId="77777777" w:rsidR="00FF16D3" w:rsidRPr="00FF16D3" w:rsidRDefault="00FF16D3" w:rsidP="00FF16D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FF16D3" w:rsidRPr="00FF16D3" w14:paraId="233F2F1A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1070" w14:textId="77777777" w:rsidR="00FF16D3" w:rsidRPr="00FF16D3" w:rsidRDefault="00FF16D3" w:rsidP="00FF16D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1DC" w14:textId="77777777" w:rsidR="00FF16D3" w:rsidRPr="00FF16D3" w:rsidRDefault="00FF16D3" w:rsidP="00FF16D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FF16D3" w:rsidRPr="00FF16D3" w14:paraId="1CDD5308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CB8A" w14:textId="77777777" w:rsidR="00FF16D3" w:rsidRPr="00FF16D3" w:rsidRDefault="00FF16D3" w:rsidP="00FF16D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7D5" w14:textId="77777777" w:rsidR="00FF16D3" w:rsidRPr="00FF16D3" w:rsidRDefault="00FF16D3" w:rsidP="00FF16D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FF16D3" w:rsidRPr="00FF16D3" w14:paraId="035CB916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2CC6" w14:textId="77777777" w:rsidR="00FF16D3" w:rsidRPr="00FF16D3" w:rsidRDefault="00FF16D3" w:rsidP="00FF16D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A417" w14:textId="77777777" w:rsidR="00FF16D3" w:rsidRPr="00FF16D3" w:rsidRDefault="00FF16D3" w:rsidP="00FF16D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FF16D3" w:rsidRPr="00FF16D3" w14:paraId="5F7830E4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359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EB3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0ACB9B90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497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1EB2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78B94B58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9165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E5D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52755E96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6F05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CFD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610BD292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70D0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D0FA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2E2CC0C8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D62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F31F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4D152BB6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E4E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EB0D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0FE835D2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C4BA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E4B8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3E42C99E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DFF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8F22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49AC2B3C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8A12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C97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3E16478C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8758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200C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6EDB1652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A1DE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C3F3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1C4FE5F4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7D8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493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4BE8B307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805B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E2B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352A9DBF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F39A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F89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0A5761F8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6F58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D54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2289AA2B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23B6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D4EE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3B8DA8C1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0931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0E9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46A42D94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D359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200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3E57A129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6FF8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3177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3EC2A01A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7058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C0A1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3272D846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E773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1718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  <w:tr w:rsidR="00FF16D3" w:rsidRPr="00FF16D3" w14:paraId="7B80C463" w14:textId="77777777" w:rsidTr="00FF16D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C620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AB83" w14:textId="77777777" w:rsidR="00FF16D3" w:rsidRPr="00FF16D3" w:rsidRDefault="00FF16D3" w:rsidP="00FF16D3">
            <w:pPr>
              <w:jc w:val="center"/>
              <w:rPr>
                <w:bCs/>
              </w:rPr>
            </w:pPr>
          </w:p>
        </w:tc>
      </w:tr>
    </w:tbl>
    <w:p w14:paraId="15FAF74A" w14:textId="77777777" w:rsidR="00FF16D3" w:rsidRPr="00FF16D3" w:rsidRDefault="00FF16D3" w:rsidP="00FF16D3">
      <w:pPr>
        <w:spacing w:line="360" w:lineRule="auto"/>
      </w:pPr>
      <w:r w:rsidRPr="00FF16D3">
        <w:t>Содержание и объем выполненных работ подтверждаю:</w:t>
      </w:r>
    </w:p>
    <w:p w14:paraId="57ED85F5" w14:textId="77777777" w:rsidR="00FF16D3" w:rsidRPr="00FF16D3" w:rsidRDefault="00FF16D3" w:rsidP="00FF16D3">
      <w:pPr>
        <w:spacing w:line="360" w:lineRule="auto"/>
        <w:rPr>
          <w:u w:val="single"/>
        </w:rPr>
      </w:pPr>
      <w:r w:rsidRPr="00FF16D3">
        <w:t>_______________________________           _______________                        _____________</w:t>
      </w:r>
    </w:p>
    <w:p w14:paraId="4E38EB0F" w14:textId="77777777" w:rsidR="00FF16D3" w:rsidRPr="00FF16D3" w:rsidRDefault="00FF16D3" w:rsidP="00FF16D3">
      <w:pPr>
        <w:spacing w:line="360" w:lineRule="auto"/>
        <w:rPr>
          <w:sz w:val="16"/>
          <w:szCs w:val="16"/>
        </w:rPr>
      </w:pPr>
      <w:r w:rsidRPr="00FF16D3">
        <w:rPr>
          <w:sz w:val="16"/>
          <w:szCs w:val="16"/>
        </w:rPr>
        <w:t>занимаемая должность руководителя практики от организации                               подпись                                      расшифровка подписи</w:t>
      </w:r>
    </w:p>
    <w:p w14:paraId="789E7D3B" w14:textId="77777777" w:rsidR="00FF16D3" w:rsidRPr="00FF16D3" w:rsidRDefault="00FF16D3" w:rsidP="00FF16D3">
      <w:pPr>
        <w:spacing w:line="360" w:lineRule="auto"/>
        <w:rPr>
          <w:b/>
          <w:color w:val="FF0000"/>
        </w:rPr>
      </w:pPr>
      <w:r w:rsidRPr="00FF16D3">
        <w:rPr>
          <w:b/>
          <w:color w:val="FF0000"/>
        </w:rPr>
        <w:t xml:space="preserve">                                             М.П.</w:t>
      </w:r>
    </w:p>
    <w:p w14:paraId="73373804" w14:textId="77777777" w:rsidR="00FF16D3" w:rsidRPr="00FF16D3" w:rsidRDefault="00FF16D3" w:rsidP="00FF16D3">
      <w:pPr>
        <w:spacing w:line="360" w:lineRule="auto"/>
        <w:jc w:val="right"/>
      </w:pPr>
    </w:p>
    <w:p w14:paraId="286CEDC3" w14:textId="77777777" w:rsidR="00FF16D3" w:rsidRPr="00FF16D3" w:rsidRDefault="00FF16D3" w:rsidP="00FF16D3">
      <w:pPr>
        <w:spacing w:line="360" w:lineRule="auto"/>
        <w:jc w:val="right"/>
        <w:rPr>
          <w:bCs/>
        </w:rPr>
      </w:pPr>
    </w:p>
    <w:p w14:paraId="75EA1280" w14:textId="77777777" w:rsidR="00FF16D3" w:rsidRPr="00FF16D3" w:rsidRDefault="00FF16D3" w:rsidP="00FF16D3">
      <w:pPr>
        <w:spacing w:line="360" w:lineRule="auto"/>
        <w:jc w:val="right"/>
        <w:rPr>
          <w:bCs/>
        </w:rPr>
      </w:pPr>
    </w:p>
    <w:p w14:paraId="2FD4AF56" w14:textId="77777777" w:rsidR="00FF16D3" w:rsidRPr="00FF16D3" w:rsidRDefault="00FF16D3" w:rsidP="00FF16D3">
      <w:pPr>
        <w:spacing w:line="360" w:lineRule="auto"/>
        <w:jc w:val="right"/>
        <w:rPr>
          <w:bCs/>
        </w:rPr>
      </w:pPr>
    </w:p>
    <w:p w14:paraId="0D575362" w14:textId="77777777" w:rsidR="00FF16D3" w:rsidRPr="00FF16D3" w:rsidRDefault="00FF16D3" w:rsidP="00FF16D3">
      <w:pPr>
        <w:spacing w:line="360" w:lineRule="auto"/>
        <w:jc w:val="right"/>
        <w:rPr>
          <w:bCs/>
        </w:rPr>
      </w:pPr>
    </w:p>
    <w:p w14:paraId="6A26819C" w14:textId="77777777" w:rsidR="00FF16D3" w:rsidRPr="00FF16D3" w:rsidRDefault="00FF16D3" w:rsidP="00FF16D3">
      <w:pPr>
        <w:spacing w:line="360" w:lineRule="auto"/>
        <w:jc w:val="right"/>
        <w:rPr>
          <w:bCs/>
        </w:rPr>
      </w:pPr>
    </w:p>
    <w:p w14:paraId="6247218D" w14:textId="77777777" w:rsidR="00FF16D3" w:rsidRPr="00FF16D3" w:rsidRDefault="00FF16D3" w:rsidP="00FF16D3">
      <w:pPr>
        <w:spacing w:line="360" w:lineRule="auto"/>
        <w:jc w:val="right"/>
        <w:rPr>
          <w:bCs/>
        </w:rPr>
      </w:pPr>
    </w:p>
    <w:p w14:paraId="5DDEFCEE" w14:textId="77777777" w:rsidR="00FF16D3" w:rsidRPr="00FF16D3" w:rsidRDefault="00FF16D3" w:rsidP="00FF16D3">
      <w:pPr>
        <w:spacing w:line="360" w:lineRule="auto"/>
        <w:jc w:val="right"/>
        <w:rPr>
          <w:bCs/>
        </w:rPr>
      </w:pPr>
    </w:p>
    <w:p w14:paraId="4E9A2714" w14:textId="77777777" w:rsidR="00FF16D3" w:rsidRPr="00FF16D3" w:rsidRDefault="00FF16D3" w:rsidP="00FF16D3">
      <w:pPr>
        <w:spacing w:line="360" w:lineRule="auto"/>
        <w:sectPr w:rsidR="00FF16D3" w:rsidRPr="00FF16D3" w:rsidSect="00FF16D3">
          <w:footerReference w:type="even" r:id="rId7"/>
          <w:footerReference w:type="default" r:id="rId8"/>
          <w:pgSz w:w="11909" w:h="16834"/>
          <w:pgMar w:top="1276" w:right="994" w:bottom="1134" w:left="1701" w:header="720" w:footer="720" w:gutter="0"/>
          <w:pgNumType w:start="1"/>
          <w:cols w:space="720"/>
          <w:titlePg/>
          <w:docGrid w:linePitch="326"/>
        </w:sectPr>
      </w:pPr>
    </w:p>
    <w:p w14:paraId="0ADA0455" w14:textId="77777777" w:rsidR="00FF16D3" w:rsidRPr="00FF16D3" w:rsidRDefault="00FF16D3" w:rsidP="00FF16D3">
      <w:pPr>
        <w:spacing w:line="360" w:lineRule="auto"/>
        <w:jc w:val="right"/>
        <w:rPr>
          <w:bCs/>
        </w:rPr>
      </w:pPr>
      <w:r w:rsidRPr="00FF16D3">
        <w:rPr>
          <w:bCs/>
        </w:rPr>
        <w:lastRenderedPageBreak/>
        <w:t>ПРИЛОЖЕНИЕ 6</w:t>
      </w:r>
    </w:p>
    <w:p w14:paraId="68E4F117" w14:textId="77777777" w:rsidR="00FF16D3" w:rsidRPr="00FF16D3" w:rsidRDefault="00FF16D3" w:rsidP="00FF16D3">
      <w:pPr>
        <w:jc w:val="center"/>
        <w:rPr>
          <w:lang w:eastAsia="en-US"/>
        </w:rPr>
      </w:pPr>
    </w:p>
    <w:p w14:paraId="3201F2BF" w14:textId="77777777" w:rsidR="00FF16D3" w:rsidRPr="00FF16D3" w:rsidRDefault="00FF16D3" w:rsidP="00FF16D3">
      <w:pPr>
        <w:jc w:val="center"/>
        <w:rPr>
          <w:lang w:eastAsia="en-US"/>
        </w:rPr>
      </w:pPr>
    </w:p>
    <w:p w14:paraId="0FCA58BD" w14:textId="77777777" w:rsidR="00FF16D3" w:rsidRPr="00FF16D3" w:rsidRDefault="00FF16D3" w:rsidP="00FF16D3">
      <w:pPr>
        <w:jc w:val="center"/>
        <w:rPr>
          <w:lang w:eastAsia="en-US"/>
        </w:rPr>
      </w:pPr>
    </w:p>
    <w:p w14:paraId="60BB0BD9" w14:textId="77777777" w:rsidR="00FF16D3" w:rsidRPr="00FF16D3" w:rsidRDefault="00FF16D3" w:rsidP="00FF16D3">
      <w:pPr>
        <w:jc w:val="center"/>
        <w:rPr>
          <w:b/>
          <w:color w:val="000000"/>
        </w:rPr>
      </w:pPr>
      <w:r w:rsidRPr="00FF16D3">
        <w:rPr>
          <w:b/>
          <w:color w:val="000000"/>
        </w:rPr>
        <w:t>ОГЛАВЛЕНИЕ</w:t>
      </w:r>
    </w:p>
    <w:p w14:paraId="02C25EB9" w14:textId="77777777" w:rsidR="00FF16D3" w:rsidRPr="00FF16D3" w:rsidRDefault="00FF16D3" w:rsidP="00FF16D3">
      <w:pPr>
        <w:jc w:val="center"/>
        <w:rPr>
          <w:b/>
          <w:color w:val="000000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2"/>
        <w:gridCol w:w="496"/>
      </w:tblGrid>
      <w:tr w:rsidR="00FF16D3" w:rsidRPr="00FF16D3" w14:paraId="3017E9CD" w14:textId="77777777" w:rsidTr="00FF16D3">
        <w:tc>
          <w:tcPr>
            <w:tcW w:w="8662" w:type="dxa"/>
          </w:tcPr>
          <w:p w14:paraId="75B89F58" w14:textId="77777777" w:rsidR="00FF16D3" w:rsidRPr="00FF16D3" w:rsidRDefault="00FF16D3" w:rsidP="00FF16D3">
            <w:pPr>
              <w:spacing w:line="360" w:lineRule="auto"/>
              <w:contextualSpacing/>
              <w:rPr>
                <w:color w:val="000000"/>
              </w:rPr>
            </w:pPr>
            <w:r w:rsidRPr="00FF16D3">
              <w:rPr>
                <w:color w:val="000000"/>
              </w:rPr>
              <w:t>ВВЕДЕНИЕ………………………………………………...………………</w:t>
            </w:r>
          </w:p>
        </w:tc>
        <w:tc>
          <w:tcPr>
            <w:tcW w:w="496" w:type="dxa"/>
          </w:tcPr>
          <w:p w14:paraId="46C5DF64" w14:textId="77777777" w:rsidR="00FF16D3" w:rsidRPr="00FF16D3" w:rsidRDefault="00FF16D3" w:rsidP="00FF16D3">
            <w:pPr>
              <w:spacing w:line="360" w:lineRule="auto"/>
              <w:jc w:val="center"/>
              <w:rPr>
                <w:color w:val="000000"/>
              </w:rPr>
            </w:pPr>
            <w:r w:rsidRPr="00FF16D3">
              <w:rPr>
                <w:color w:val="000000"/>
              </w:rPr>
              <w:t>2</w:t>
            </w:r>
          </w:p>
        </w:tc>
      </w:tr>
      <w:tr w:rsidR="00FF16D3" w:rsidRPr="00FF16D3" w14:paraId="46EC9E74" w14:textId="77777777" w:rsidTr="00FF16D3">
        <w:tc>
          <w:tcPr>
            <w:tcW w:w="8662" w:type="dxa"/>
          </w:tcPr>
          <w:p w14:paraId="20713B96" w14:textId="77777777" w:rsidR="00FF16D3" w:rsidRPr="00FF16D3" w:rsidRDefault="00FF16D3" w:rsidP="00FF16D3">
            <w:pPr>
              <w:spacing w:line="360" w:lineRule="auto"/>
              <w:contextualSpacing/>
              <w:rPr>
                <w:color w:val="000000"/>
              </w:rPr>
            </w:pPr>
            <w:r w:rsidRPr="00FF16D3">
              <w:rPr>
                <w:color w:val="000000"/>
              </w:rPr>
              <w:t>ОСНОВНАЯ ЧАСТЬ</w:t>
            </w:r>
          </w:p>
        </w:tc>
        <w:tc>
          <w:tcPr>
            <w:tcW w:w="496" w:type="dxa"/>
          </w:tcPr>
          <w:p w14:paraId="3307A25D" w14:textId="77777777" w:rsidR="00FF16D3" w:rsidRPr="00FF16D3" w:rsidRDefault="00FF16D3" w:rsidP="00FF16D3">
            <w:pPr>
              <w:spacing w:line="360" w:lineRule="auto"/>
              <w:jc w:val="center"/>
              <w:rPr>
                <w:color w:val="000000"/>
              </w:rPr>
            </w:pPr>
            <w:r w:rsidRPr="00FF16D3">
              <w:rPr>
                <w:color w:val="000000"/>
              </w:rPr>
              <w:t>3</w:t>
            </w:r>
          </w:p>
        </w:tc>
      </w:tr>
      <w:tr w:rsidR="00FF16D3" w:rsidRPr="00FF16D3" w14:paraId="11EFCFBD" w14:textId="77777777" w:rsidTr="00FF16D3">
        <w:tc>
          <w:tcPr>
            <w:tcW w:w="8662" w:type="dxa"/>
          </w:tcPr>
          <w:p w14:paraId="7E87ABB8" w14:textId="77777777" w:rsidR="00FF16D3" w:rsidRPr="00FF16D3" w:rsidRDefault="00FF16D3" w:rsidP="00FF16D3">
            <w:pPr>
              <w:spacing w:line="360" w:lineRule="auto"/>
              <w:jc w:val="both"/>
            </w:pPr>
            <w:r w:rsidRPr="00FF16D3">
              <w:t>ЗАКЛЮЧЕНИЕ……………………………………………………….……</w:t>
            </w:r>
          </w:p>
        </w:tc>
        <w:tc>
          <w:tcPr>
            <w:tcW w:w="496" w:type="dxa"/>
          </w:tcPr>
          <w:p w14:paraId="35D39B0B" w14:textId="77777777" w:rsidR="00FF16D3" w:rsidRPr="00FF16D3" w:rsidRDefault="00FF16D3" w:rsidP="00FF16D3">
            <w:pPr>
              <w:spacing w:line="360" w:lineRule="auto"/>
              <w:jc w:val="center"/>
              <w:rPr>
                <w:color w:val="000000"/>
              </w:rPr>
            </w:pPr>
            <w:r w:rsidRPr="00FF16D3">
              <w:rPr>
                <w:color w:val="000000"/>
              </w:rPr>
              <w:t>8</w:t>
            </w:r>
          </w:p>
        </w:tc>
      </w:tr>
      <w:tr w:rsidR="00FF16D3" w:rsidRPr="00FF16D3" w14:paraId="33693837" w14:textId="77777777" w:rsidTr="00FF16D3">
        <w:tc>
          <w:tcPr>
            <w:tcW w:w="8662" w:type="dxa"/>
          </w:tcPr>
          <w:p w14:paraId="380137DD" w14:textId="77777777" w:rsidR="00FF16D3" w:rsidRPr="00FF16D3" w:rsidRDefault="00FF16D3" w:rsidP="00FF16D3">
            <w:pPr>
              <w:spacing w:line="360" w:lineRule="auto"/>
              <w:jc w:val="both"/>
            </w:pPr>
            <w:r w:rsidRPr="00FF16D3">
              <w:t>СПИСОК ИСПОЛЬЗУЕМЫХ ИСТОЧНИКОВ И ЛИТЕРАТУРЫ…….</w:t>
            </w:r>
          </w:p>
        </w:tc>
        <w:tc>
          <w:tcPr>
            <w:tcW w:w="496" w:type="dxa"/>
          </w:tcPr>
          <w:p w14:paraId="21C8E796" w14:textId="77777777" w:rsidR="00FF16D3" w:rsidRPr="00FF16D3" w:rsidRDefault="00FF16D3" w:rsidP="00FF16D3">
            <w:pPr>
              <w:spacing w:line="360" w:lineRule="auto"/>
              <w:jc w:val="center"/>
              <w:rPr>
                <w:color w:val="000000"/>
              </w:rPr>
            </w:pPr>
            <w:r w:rsidRPr="00FF16D3">
              <w:rPr>
                <w:color w:val="000000"/>
              </w:rPr>
              <w:t>10</w:t>
            </w:r>
          </w:p>
        </w:tc>
      </w:tr>
      <w:tr w:rsidR="00FF16D3" w:rsidRPr="00FF16D3" w14:paraId="06731D00" w14:textId="77777777" w:rsidTr="00FF16D3">
        <w:tc>
          <w:tcPr>
            <w:tcW w:w="8662" w:type="dxa"/>
          </w:tcPr>
          <w:p w14:paraId="669E5DD6" w14:textId="77777777" w:rsidR="00FF16D3" w:rsidRPr="00FF16D3" w:rsidRDefault="00FF16D3" w:rsidP="00FF16D3">
            <w:pPr>
              <w:spacing w:line="360" w:lineRule="auto"/>
              <w:jc w:val="both"/>
            </w:pPr>
            <w:r w:rsidRPr="00FF16D3">
              <w:t>ПРИЛОЖЕНИЕ</w:t>
            </w:r>
          </w:p>
        </w:tc>
        <w:tc>
          <w:tcPr>
            <w:tcW w:w="496" w:type="dxa"/>
          </w:tcPr>
          <w:p w14:paraId="6482BBFF" w14:textId="77777777" w:rsidR="00FF16D3" w:rsidRPr="00FF16D3" w:rsidRDefault="00FF16D3" w:rsidP="00FF16D3">
            <w:pPr>
              <w:spacing w:line="360" w:lineRule="auto"/>
              <w:jc w:val="center"/>
              <w:rPr>
                <w:color w:val="000000"/>
              </w:rPr>
            </w:pPr>
            <w:r w:rsidRPr="00FF16D3">
              <w:rPr>
                <w:color w:val="000000"/>
              </w:rPr>
              <w:t>11</w:t>
            </w:r>
          </w:p>
        </w:tc>
      </w:tr>
    </w:tbl>
    <w:p w14:paraId="092C4A0B" w14:textId="77777777" w:rsidR="00FF16D3" w:rsidRPr="00FF16D3" w:rsidRDefault="00FF16D3" w:rsidP="00FF16D3">
      <w:pPr>
        <w:spacing w:after="160" w:line="259" w:lineRule="auto"/>
        <w:rPr>
          <w:color w:val="FF0000"/>
          <w:sz w:val="36"/>
          <w:szCs w:val="36"/>
          <w:lang w:eastAsia="en-US"/>
        </w:rPr>
      </w:pPr>
      <w:r w:rsidRPr="00FF16D3">
        <w:rPr>
          <w:color w:val="FF0000"/>
          <w:sz w:val="36"/>
          <w:szCs w:val="36"/>
          <w:lang w:eastAsia="en-US"/>
        </w:rPr>
        <w:t>Обратите внимание:</w:t>
      </w:r>
    </w:p>
    <w:p w14:paraId="03212E97" w14:textId="77777777" w:rsidR="00FF16D3" w:rsidRPr="00FF16D3" w:rsidRDefault="00FF16D3" w:rsidP="00FF16D3">
      <w:pPr>
        <w:spacing w:after="160" w:line="259" w:lineRule="auto"/>
        <w:rPr>
          <w:lang w:eastAsia="en-US"/>
        </w:rPr>
      </w:pPr>
      <w:r w:rsidRPr="00FF16D3">
        <w:rPr>
          <w:b/>
        </w:rPr>
        <w:t>К отчету должны быть приложены документы, над которыми работал студент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</w:p>
    <w:p w14:paraId="2B04F8E0" w14:textId="77777777" w:rsidR="00FF16D3" w:rsidRPr="00FF16D3" w:rsidRDefault="00FF16D3" w:rsidP="00FF16D3">
      <w:pPr>
        <w:spacing w:after="160" w:line="259" w:lineRule="auto"/>
        <w:jc w:val="both"/>
        <w:rPr>
          <w:bCs/>
        </w:rPr>
      </w:pPr>
    </w:p>
    <w:p w14:paraId="78CC6EAF" w14:textId="77777777" w:rsidR="00FF16D3" w:rsidRPr="00FF16D3" w:rsidRDefault="00FF16D3" w:rsidP="00FF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5BF2117" w14:textId="77777777" w:rsidR="00FF16D3" w:rsidRPr="00FF16D3" w:rsidRDefault="00FF16D3" w:rsidP="00FF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iCs/>
          <w:color w:val="FF0000"/>
        </w:rPr>
      </w:pPr>
      <w:r w:rsidRPr="00FF16D3">
        <w:rPr>
          <w:bCs/>
          <w:i/>
          <w:iCs/>
          <w:color w:val="FF0000"/>
        </w:rPr>
        <w:t>Шаблон написания Введения</w:t>
      </w:r>
    </w:p>
    <w:p w14:paraId="20655064" w14:textId="77777777" w:rsidR="00FF16D3" w:rsidRPr="00FF16D3" w:rsidRDefault="00FF16D3" w:rsidP="00FF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F16D3">
        <w:rPr>
          <w:b/>
        </w:rPr>
        <w:t xml:space="preserve"> </w:t>
      </w:r>
    </w:p>
    <w:p w14:paraId="69C9C86B" w14:textId="77777777" w:rsidR="00FF16D3" w:rsidRPr="00FF16D3" w:rsidRDefault="00FF16D3" w:rsidP="00FF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7D1AA4A2" w14:textId="77777777" w:rsidR="00FF16D3" w:rsidRPr="00FF16D3" w:rsidRDefault="00FF16D3" w:rsidP="00FF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14349563" w14:textId="77777777" w:rsidR="00BA3EBA" w:rsidRPr="00FF16D3" w:rsidRDefault="00FF16D3" w:rsidP="00BA3EBA">
      <w:pPr>
        <w:rPr>
          <w:bCs/>
        </w:rPr>
      </w:pPr>
      <w:r w:rsidRPr="00FF16D3">
        <w:rPr>
          <w:bCs/>
          <w:sz w:val="28"/>
          <w:szCs w:val="28"/>
        </w:rPr>
        <w:t xml:space="preserve">Я,  ФИО, студент группы ………., </w:t>
      </w:r>
      <w:r w:rsidR="00BA3EBA">
        <w:rPr>
          <w:bCs/>
          <w:sz w:val="28"/>
          <w:szCs w:val="28"/>
        </w:rPr>
        <w:t>специальность __________</w:t>
      </w:r>
      <w:r w:rsidRPr="00FF16D3">
        <w:rPr>
          <w:bCs/>
          <w:sz w:val="28"/>
          <w:szCs w:val="28"/>
        </w:rPr>
        <w:t xml:space="preserve">проходил </w:t>
      </w:r>
      <w:r w:rsidRPr="00FF16D3">
        <w:rPr>
          <w:bCs/>
          <w:i/>
          <w:iCs/>
          <w:sz w:val="28"/>
          <w:szCs w:val="28"/>
          <w:highlight w:val="yellow"/>
        </w:rPr>
        <w:t>учебную</w:t>
      </w:r>
      <w:r w:rsidRPr="00FF16D3">
        <w:rPr>
          <w:bCs/>
          <w:sz w:val="28"/>
          <w:szCs w:val="28"/>
          <w:highlight w:val="yellow"/>
        </w:rPr>
        <w:t xml:space="preserve"> </w:t>
      </w:r>
      <w:r w:rsidRPr="00FF16D3">
        <w:rPr>
          <w:bCs/>
          <w:i/>
          <w:iCs/>
          <w:sz w:val="28"/>
          <w:szCs w:val="28"/>
          <w:highlight w:val="yellow"/>
        </w:rPr>
        <w:t>(производственную)</w:t>
      </w:r>
      <w:r w:rsidRPr="00FF16D3">
        <w:rPr>
          <w:bCs/>
          <w:sz w:val="28"/>
          <w:szCs w:val="28"/>
        </w:rPr>
        <w:t xml:space="preserve"> практику в период </w:t>
      </w:r>
      <w:r w:rsidR="00BA3EBA" w:rsidRPr="00FF16D3">
        <w:rPr>
          <w:bCs/>
        </w:rPr>
        <w:t xml:space="preserve">С </w:t>
      </w:r>
      <w:r w:rsidR="00BA3EBA">
        <w:rPr>
          <w:bCs/>
        </w:rPr>
        <w:t>08.06</w:t>
      </w:r>
      <w:r w:rsidR="00BA3EBA" w:rsidRPr="00FF16D3">
        <w:rPr>
          <w:bCs/>
        </w:rPr>
        <w:t xml:space="preserve"> по </w:t>
      </w:r>
      <w:r w:rsidR="00BA3EBA">
        <w:rPr>
          <w:bCs/>
        </w:rPr>
        <w:t>1</w:t>
      </w:r>
      <w:r w:rsidR="00BA3EBA" w:rsidRPr="00FF16D3">
        <w:rPr>
          <w:bCs/>
        </w:rPr>
        <w:t>4.0</w:t>
      </w:r>
      <w:r w:rsidR="00BA3EBA">
        <w:rPr>
          <w:bCs/>
        </w:rPr>
        <w:t>6</w:t>
      </w:r>
      <w:r w:rsidR="00BA3EBA" w:rsidRPr="00FF16D3">
        <w:rPr>
          <w:bCs/>
        </w:rPr>
        <w:t>.2025 – учебная практика</w:t>
      </w:r>
    </w:p>
    <w:p w14:paraId="4053BB60" w14:textId="5010CC79" w:rsidR="00BA3EBA" w:rsidRDefault="00BA3EBA" w:rsidP="00BA3EBA">
      <w:pPr>
        <w:spacing w:line="360" w:lineRule="auto"/>
        <w:jc w:val="both"/>
      </w:pPr>
      <w:r w:rsidRPr="00BA3EBA">
        <w:rPr>
          <w:bCs/>
          <w:color w:val="FF0000"/>
        </w:rPr>
        <w:t>ИЛИ</w:t>
      </w:r>
      <w:r>
        <w:rPr>
          <w:bCs/>
        </w:rPr>
        <w:t xml:space="preserve"> </w:t>
      </w:r>
      <w:r w:rsidRPr="00FF16D3">
        <w:rPr>
          <w:bCs/>
        </w:rPr>
        <w:t xml:space="preserve">С </w:t>
      </w:r>
      <w:r>
        <w:rPr>
          <w:bCs/>
        </w:rPr>
        <w:t>1</w:t>
      </w:r>
      <w:r w:rsidRPr="00FF16D3">
        <w:rPr>
          <w:bCs/>
        </w:rPr>
        <w:t>5.0</w:t>
      </w:r>
      <w:r>
        <w:rPr>
          <w:bCs/>
        </w:rPr>
        <w:t>6</w:t>
      </w:r>
      <w:r w:rsidRPr="00FF16D3">
        <w:rPr>
          <w:bCs/>
        </w:rPr>
        <w:t xml:space="preserve"> по </w:t>
      </w:r>
      <w:r>
        <w:rPr>
          <w:bCs/>
        </w:rPr>
        <w:t>28</w:t>
      </w:r>
      <w:r w:rsidRPr="00FF16D3">
        <w:rPr>
          <w:bCs/>
        </w:rPr>
        <w:t>.06.2025 – производственная практика</w:t>
      </w:r>
      <w:r w:rsidRPr="00FF16D3">
        <w:t xml:space="preserve"> </w:t>
      </w:r>
    </w:p>
    <w:p w14:paraId="3F08F1F1" w14:textId="6748257E" w:rsidR="00FF16D3" w:rsidRPr="00FF16D3" w:rsidRDefault="00FF16D3" w:rsidP="00BA3EBA">
      <w:pPr>
        <w:rPr>
          <w:b/>
          <w:bCs/>
          <w:u w:val="single"/>
        </w:rPr>
      </w:pPr>
    </w:p>
    <w:p w14:paraId="55368750" w14:textId="77777777" w:rsidR="00FF16D3" w:rsidRPr="00FF16D3" w:rsidRDefault="00FF16D3" w:rsidP="00FF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FF16D3">
        <w:rPr>
          <w:bCs/>
          <w:sz w:val="28"/>
          <w:szCs w:val="28"/>
        </w:rPr>
        <w:t>в _____________________________, находится по адресу г. Рязань, ___________________________________</w:t>
      </w:r>
    </w:p>
    <w:p w14:paraId="27F1F3F6" w14:textId="77777777" w:rsidR="00FF16D3" w:rsidRPr="00FF16D3" w:rsidRDefault="00FF16D3" w:rsidP="00FF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F16D3">
        <w:rPr>
          <w:bCs/>
          <w:sz w:val="28"/>
          <w:szCs w:val="28"/>
        </w:rPr>
        <w:tab/>
        <w:t xml:space="preserve">Основной целью прохождения </w:t>
      </w:r>
      <w:r w:rsidRPr="00FF16D3">
        <w:rPr>
          <w:bCs/>
          <w:sz w:val="28"/>
          <w:szCs w:val="28"/>
          <w:highlight w:val="yellow"/>
        </w:rPr>
        <w:t>учебной (производственной)</w:t>
      </w:r>
      <w:r w:rsidRPr="00FF16D3">
        <w:rPr>
          <w:bCs/>
          <w:sz w:val="28"/>
          <w:szCs w:val="28"/>
        </w:rPr>
        <w:t xml:space="preserve"> практики было освоение видов профессиональной деятельности, систематизация, обобщение, закрепление и углубление знаний и умений, формирование у студента общих и профессиональных компетенций, приобретение практического опыта в рамках профессиональных модулей.</w:t>
      </w:r>
    </w:p>
    <w:p w14:paraId="0828ED6D" w14:textId="77777777" w:rsidR="00FF16D3" w:rsidRPr="00FF16D3" w:rsidRDefault="00FF16D3" w:rsidP="00FF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F16D3">
        <w:rPr>
          <w:bCs/>
          <w:sz w:val="28"/>
          <w:szCs w:val="28"/>
        </w:rPr>
        <w:tab/>
        <w:t xml:space="preserve">Целью прохождения </w:t>
      </w:r>
      <w:r w:rsidRPr="00FF16D3">
        <w:rPr>
          <w:bCs/>
          <w:i/>
          <w:iCs/>
          <w:sz w:val="28"/>
          <w:szCs w:val="28"/>
          <w:highlight w:val="yellow"/>
        </w:rPr>
        <w:t>учебной</w:t>
      </w:r>
      <w:r w:rsidRPr="00FF16D3">
        <w:rPr>
          <w:bCs/>
          <w:i/>
          <w:iCs/>
          <w:sz w:val="28"/>
          <w:szCs w:val="28"/>
        </w:rPr>
        <w:t xml:space="preserve"> </w:t>
      </w:r>
      <w:r w:rsidRPr="00FF16D3">
        <w:rPr>
          <w:bCs/>
          <w:i/>
          <w:iCs/>
          <w:sz w:val="28"/>
          <w:szCs w:val="28"/>
          <w:highlight w:val="yellow"/>
        </w:rPr>
        <w:t>(производственной)</w:t>
      </w:r>
      <w:r w:rsidRPr="00FF16D3">
        <w:rPr>
          <w:bCs/>
          <w:sz w:val="28"/>
          <w:szCs w:val="28"/>
        </w:rPr>
        <w:t xml:space="preserve"> практики также является реализация полученных теоретических знаний, умений и навыков, а также получение новых знаний и представлений о практической деятельности организации.</w:t>
      </w:r>
    </w:p>
    <w:p w14:paraId="252925E6" w14:textId="77777777" w:rsidR="00FF16D3" w:rsidRPr="00FF16D3" w:rsidRDefault="00FF16D3" w:rsidP="00FF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F16D3">
        <w:rPr>
          <w:bCs/>
          <w:sz w:val="28"/>
          <w:szCs w:val="28"/>
        </w:rPr>
        <w:lastRenderedPageBreak/>
        <w:t>Задачами</w:t>
      </w:r>
      <w:r w:rsidRPr="00FF16D3">
        <w:rPr>
          <w:bCs/>
          <w:i/>
          <w:iCs/>
          <w:sz w:val="28"/>
          <w:szCs w:val="28"/>
        </w:rPr>
        <w:t xml:space="preserve"> </w:t>
      </w:r>
      <w:r w:rsidRPr="00FF16D3">
        <w:rPr>
          <w:bCs/>
          <w:i/>
          <w:iCs/>
          <w:sz w:val="28"/>
          <w:szCs w:val="28"/>
          <w:highlight w:val="yellow"/>
        </w:rPr>
        <w:t>учебной</w:t>
      </w:r>
      <w:r w:rsidRPr="00FF16D3">
        <w:rPr>
          <w:bCs/>
          <w:sz w:val="28"/>
          <w:szCs w:val="28"/>
        </w:rPr>
        <w:t xml:space="preserve"> </w:t>
      </w:r>
      <w:r w:rsidRPr="00FF16D3">
        <w:rPr>
          <w:bCs/>
          <w:sz w:val="28"/>
          <w:szCs w:val="28"/>
          <w:highlight w:val="yellow"/>
        </w:rPr>
        <w:t>(производственной</w:t>
      </w:r>
      <w:r w:rsidRPr="00FF16D3">
        <w:rPr>
          <w:bCs/>
          <w:sz w:val="28"/>
          <w:szCs w:val="28"/>
        </w:rPr>
        <w:t xml:space="preserve">) практики были научиться </w:t>
      </w:r>
    </w:p>
    <w:p w14:paraId="369F9DFB" w14:textId="77777777" w:rsidR="00FF16D3" w:rsidRPr="00FF16D3" w:rsidRDefault="00FF16D3" w:rsidP="00FF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F16D3">
        <w:rPr>
          <w:bCs/>
          <w:sz w:val="28"/>
          <w:szCs w:val="28"/>
        </w:rPr>
        <w:t>Объект практики: (название организации, учреждения) « », специализируется на ……………………………………………………………………………………</w:t>
      </w:r>
    </w:p>
    <w:p w14:paraId="247C6D38" w14:textId="77777777" w:rsidR="00FF16D3" w:rsidRPr="00FF16D3" w:rsidRDefault="00FF16D3" w:rsidP="00FF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FF16D3">
        <w:rPr>
          <w:bCs/>
          <w:sz w:val="28"/>
          <w:szCs w:val="28"/>
        </w:rPr>
        <w:t>Организация осуществляет деятельность на основании………………………..</w:t>
      </w:r>
    </w:p>
    <w:p w14:paraId="5476B850" w14:textId="77777777" w:rsidR="00FF16D3" w:rsidRPr="00FF16D3" w:rsidRDefault="00FF16D3" w:rsidP="00FF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FF16D3">
        <w:rPr>
          <w:bCs/>
          <w:sz w:val="28"/>
          <w:szCs w:val="28"/>
        </w:rPr>
        <w:tab/>
        <w:t>Нормативный правовой акт - официальный документ установленной формы, принятый в пределах компетенции уполномоченного государственного органа (должностного лица), иных социальных структур. Нормативно-правовые акты, регулирующие деятельность _______________ можно посмотреть в приложении 1.</w:t>
      </w:r>
    </w:p>
    <w:p w14:paraId="6989AD07" w14:textId="77777777" w:rsidR="00FF16D3" w:rsidRPr="00FF16D3" w:rsidRDefault="00FF16D3" w:rsidP="00FF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FF16D3">
        <w:rPr>
          <w:bCs/>
          <w:sz w:val="28"/>
          <w:szCs w:val="28"/>
        </w:rPr>
        <w:tab/>
        <w:t>С организационной структурой предприятия можно так же ознакомиться в приложении 2.</w:t>
      </w:r>
    </w:p>
    <w:p w14:paraId="61BFC8D2" w14:textId="77777777" w:rsidR="00FF16D3" w:rsidRPr="00FF16D3" w:rsidRDefault="00FF16D3" w:rsidP="00FF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158813FB" w14:textId="77777777" w:rsidR="00FF16D3" w:rsidRPr="00FF16D3" w:rsidRDefault="00FF16D3" w:rsidP="00FF16D3">
      <w:pPr>
        <w:spacing w:before="68"/>
        <w:ind w:right="246"/>
        <w:jc w:val="right"/>
        <w:rPr>
          <w:i/>
          <w:color w:val="FF0000"/>
        </w:rPr>
      </w:pPr>
      <w:r w:rsidRPr="00FF16D3">
        <w:rPr>
          <w:i/>
          <w:color w:val="FF0000"/>
        </w:rPr>
        <w:t>Шаблон</w:t>
      </w:r>
      <w:r w:rsidRPr="00FF16D3">
        <w:rPr>
          <w:i/>
          <w:color w:val="FF0000"/>
          <w:spacing w:val="-13"/>
        </w:rPr>
        <w:t xml:space="preserve"> </w:t>
      </w:r>
      <w:r w:rsidRPr="00FF16D3">
        <w:rPr>
          <w:i/>
          <w:color w:val="FF0000"/>
        </w:rPr>
        <w:t>написания</w:t>
      </w:r>
      <w:r w:rsidRPr="00FF16D3">
        <w:rPr>
          <w:i/>
          <w:color w:val="FF0000"/>
          <w:spacing w:val="-14"/>
        </w:rPr>
        <w:t xml:space="preserve"> текстовой части отчета: </w:t>
      </w:r>
      <w:r w:rsidRPr="00FF16D3">
        <w:rPr>
          <w:i/>
          <w:color w:val="FF0000"/>
        </w:rPr>
        <w:t>Основной</w:t>
      </w:r>
      <w:r w:rsidRPr="00FF16D3">
        <w:rPr>
          <w:i/>
          <w:color w:val="FF0000"/>
          <w:spacing w:val="-13"/>
        </w:rPr>
        <w:t xml:space="preserve"> </w:t>
      </w:r>
      <w:r w:rsidRPr="00FF16D3">
        <w:rPr>
          <w:i/>
          <w:color w:val="FF0000"/>
        </w:rPr>
        <w:t>части</w:t>
      </w:r>
    </w:p>
    <w:p w14:paraId="2073490C" w14:textId="77777777" w:rsidR="00FF16D3" w:rsidRPr="00FF16D3" w:rsidRDefault="00FF16D3" w:rsidP="00FF16D3">
      <w:pPr>
        <w:keepNext/>
        <w:keepLines/>
        <w:spacing w:before="144" w:line="322" w:lineRule="exact"/>
        <w:ind w:right="703"/>
        <w:jc w:val="center"/>
        <w:outlineLvl w:val="1"/>
        <w:rPr>
          <w:rFonts w:eastAsiaTheme="majorEastAsia"/>
          <w:sz w:val="28"/>
          <w:szCs w:val="28"/>
        </w:rPr>
      </w:pPr>
      <w:bookmarkStart w:id="13" w:name="ОСНОВНАЯ_ЧАСТЬ"/>
      <w:bookmarkEnd w:id="13"/>
      <w:r w:rsidRPr="00FF16D3">
        <w:rPr>
          <w:rFonts w:eastAsiaTheme="majorEastAsia"/>
          <w:sz w:val="28"/>
          <w:szCs w:val="28"/>
        </w:rPr>
        <w:t>ОСНОВНАЯ</w:t>
      </w:r>
      <w:r w:rsidRPr="00FF16D3">
        <w:rPr>
          <w:rFonts w:eastAsiaTheme="majorEastAsia"/>
          <w:spacing w:val="-2"/>
          <w:sz w:val="28"/>
          <w:szCs w:val="28"/>
        </w:rPr>
        <w:t xml:space="preserve"> </w:t>
      </w:r>
      <w:r w:rsidRPr="00FF16D3">
        <w:rPr>
          <w:rFonts w:eastAsiaTheme="majorEastAsia"/>
          <w:sz w:val="28"/>
          <w:szCs w:val="28"/>
        </w:rPr>
        <w:t>ЧАСТЬ</w:t>
      </w:r>
    </w:p>
    <w:p w14:paraId="01C60211" w14:textId="77777777" w:rsidR="00FF16D3" w:rsidRPr="00FF16D3" w:rsidRDefault="00FF16D3" w:rsidP="00FF16D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14:paraId="2449FC33" w14:textId="77777777" w:rsidR="00FF16D3" w:rsidRPr="00FF16D3" w:rsidRDefault="00FF16D3" w:rsidP="00FF16D3">
      <w:pPr>
        <w:spacing w:before="201"/>
        <w:ind w:right="250"/>
        <w:jc w:val="right"/>
        <w:rPr>
          <w:i/>
          <w:sz w:val="28"/>
          <w:szCs w:val="28"/>
        </w:rPr>
      </w:pPr>
      <w:bookmarkStart w:id="14" w:name="Следовать_по_содержанию_работ_согласно_п"/>
      <w:bookmarkEnd w:id="14"/>
      <w:r w:rsidRPr="00FF16D3">
        <w:rPr>
          <w:i/>
          <w:sz w:val="28"/>
          <w:szCs w:val="28"/>
        </w:rPr>
        <w:t>Следовать</w:t>
      </w:r>
      <w:r w:rsidRPr="00FF16D3">
        <w:rPr>
          <w:i/>
          <w:spacing w:val="-4"/>
          <w:sz w:val="28"/>
          <w:szCs w:val="28"/>
        </w:rPr>
        <w:t xml:space="preserve"> </w:t>
      </w:r>
      <w:r w:rsidRPr="00FF16D3">
        <w:rPr>
          <w:i/>
          <w:sz w:val="28"/>
          <w:szCs w:val="28"/>
        </w:rPr>
        <w:t>по</w:t>
      </w:r>
      <w:r w:rsidRPr="00FF16D3">
        <w:rPr>
          <w:i/>
          <w:spacing w:val="-2"/>
          <w:sz w:val="28"/>
          <w:szCs w:val="28"/>
        </w:rPr>
        <w:t xml:space="preserve"> </w:t>
      </w:r>
      <w:r w:rsidRPr="00FF16D3">
        <w:rPr>
          <w:i/>
          <w:sz w:val="28"/>
          <w:szCs w:val="28"/>
        </w:rPr>
        <w:t>содержанию</w:t>
      </w:r>
      <w:r w:rsidRPr="00FF16D3">
        <w:rPr>
          <w:i/>
          <w:spacing w:val="-4"/>
          <w:sz w:val="28"/>
          <w:szCs w:val="28"/>
        </w:rPr>
        <w:t xml:space="preserve"> </w:t>
      </w:r>
      <w:r w:rsidRPr="00FF16D3">
        <w:rPr>
          <w:i/>
          <w:sz w:val="28"/>
          <w:szCs w:val="28"/>
        </w:rPr>
        <w:t>работ</w:t>
      </w:r>
      <w:r w:rsidRPr="00FF16D3">
        <w:rPr>
          <w:i/>
          <w:spacing w:val="-3"/>
          <w:sz w:val="28"/>
          <w:szCs w:val="28"/>
        </w:rPr>
        <w:t xml:space="preserve"> </w:t>
      </w:r>
      <w:r w:rsidRPr="00FF16D3">
        <w:rPr>
          <w:i/>
          <w:sz w:val="28"/>
          <w:szCs w:val="28"/>
        </w:rPr>
        <w:t>согласно</w:t>
      </w:r>
      <w:r w:rsidRPr="00FF16D3">
        <w:rPr>
          <w:i/>
          <w:spacing w:val="-2"/>
          <w:sz w:val="28"/>
          <w:szCs w:val="28"/>
        </w:rPr>
        <w:t xml:space="preserve"> </w:t>
      </w:r>
      <w:r w:rsidRPr="00FF16D3">
        <w:rPr>
          <w:i/>
          <w:sz w:val="28"/>
          <w:szCs w:val="28"/>
        </w:rPr>
        <w:t>программе</w:t>
      </w:r>
      <w:r w:rsidRPr="00FF16D3">
        <w:rPr>
          <w:i/>
          <w:spacing w:val="-3"/>
          <w:sz w:val="28"/>
          <w:szCs w:val="28"/>
        </w:rPr>
        <w:t xml:space="preserve"> </w:t>
      </w:r>
      <w:r w:rsidRPr="00FF16D3">
        <w:rPr>
          <w:i/>
          <w:sz w:val="28"/>
          <w:szCs w:val="28"/>
        </w:rPr>
        <w:t>и</w:t>
      </w:r>
      <w:r w:rsidRPr="00FF16D3">
        <w:rPr>
          <w:i/>
          <w:spacing w:val="-6"/>
          <w:sz w:val="28"/>
          <w:szCs w:val="28"/>
        </w:rPr>
        <w:t xml:space="preserve"> индивидуальному плану</w:t>
      </w:r>
      <w:r w:rsidRPr="00FF16D3">
        <w:rPr>
          <w:i/>
          <w:spacing w:val="-7"/>
          <w:sz w:val="28"/>
          <w:szCs w:val="28"/>
        </w:rPr>
        <w:t xml:space="preserve"> </w:t>
      </w:r>
      <w:r w:rsidRPr="00FF16D3">
        <w:rPr>
          <w:i/>
          <w:sz w:val="28"/>
          <w:szCs w:val="28"/>
        </w:rPr>
        <w:t>практики</w:t>
      </w:r>
    </w:p>
    <w:p w14:paraId="455D08F2" w14:textId="77777777" w:rsidR="00FF16D3" w:rsidRPr="00FF16D3" w:rsidRDefault="00FF16D3" w:rsidP="00FF16D3">
      <w:pPr>
        <w:spacing w:line="360" w:lineRule="auto"/>
        <w:jc w:val="both"/>
        <w:rPr>
          <w:color w:val="FF0000"/>
          <w:sz w:val="28"/>
          <w:szCs w:val="28"/>
        </w:rPr>
      </w:pPr>
    </w:p>
    <w:p w14:paraId="1D2D0348" w14:textId="77777777" w:rsidR="00FF16D3" w:rsidRPr="00FF16D3" w:rsidRDefault="00FF16D3" w:rsidP="00FF16D3"/>
    <w:p w14:paraId="62E3B30D" w14:textId="77777777" w:rsidR="00FF16D3" w:rsidRPr="00FF16D3" w:rsidRDefault="00FF16D3" w:rsidP="00FF16D3">
      <w:pPr>
        <w:jc w:val="right"/>
        <w:rPr>
          <w:i/>
          <w:iCs/>
          <w:color w:val="FF0000"/>
        </w:rPr>
      </w:pPr>
      <w:r w:rsidRPr="00FF16D3">
        <w:rPr>
          <w:i/>
          <w:iCs/>
          <w:color w:val="FF0000"/>
        </w:rPr>
        <w:t>Шаблон написания Заключения</w:t>
      </w:r>
    </w:p>
    <w:p w14:paraId="5458E804" w14:textId="77777777" w:rsidR="00FF16D3" w:rsidRPr="00FF16D3" w:rsidRDefault="00FF16D3" w:rsidP="00FF16D3">
      <w:r w:rsidRPr="00FF16D3">
        <w:t xml:space="preserve"> </w:t>
      </w:r>
    </w:p>
    <w:p w14:paraId="71C9C9AD" w14:textId="77777777" w:rsidR="00FF16D3" w:rsidRPr="00FF16D3" w:rsidRDefault="00FF16D3" w:rsidP="00FF16D3"/>
    <w:p w14:paraId="654AE516" w14:textId="77777777" w:rsidR="00FF16D3" w:rsidRPr="00FF16D3" w:rsidRDefault="00FF16D3" w:rsidP="00FF16D3">
      <w:pPr>
        <w:spacing w:line="360" w:lineRule="auto"/>
        <w:jc w:val="both"/>
        <w:rPr>
          <w:sz w:val="28"/>
          <w:szCs w:val="28"/>
        </w:rPr>
      </w:pPr>
      <w:r w:rsidRPr="00FF16D3">
        <w:rPr>
          <w:sz w:val="28"/>
          <w:szCs w:val="28"/>
        </w:rPr>
        <w:t>По итогам прохождения практики, освоения, формируемых в рамках прохождения практики, компетенций получены следующие результаты:</w:t>
      </w:r>
    </w:p>
    <w:p w14:paraId="054364EC" w14:textId="77777777" w:rsidR="00FF16D3" w:rsidRPr="00FF16D3" w:rsidRDefault="00FF16D3" w:rsidP="00FF16D3">
      <w:pPr>
        <w:shd w:val="clear" w:color="auto" w:fill="FFFFFF"/>
        <w:jc w:val="both"/>
        <w:rPr>
          <w:i/>
          <w:iCs/>
          <w:color w:val="FF0000"/>
          <w:spacing w:val="2"/>
        </w:rPr>
      </w:pPr>
      <w:r w:rsidRPr="00FF16D3">
        <w:rPr>
          <w:i/>
          <w:iCs/>
          <w:color w:val="FF0000"/>
          <w:spacing w:val="2"/>
        </w:rPr>
        <w:t>Выбрать профессиональные компетенции:</w:t>
      </w:r>
    </w:p>
    <w:p w14:paraId="058362BE" w14:textId="77777777" w:rsidR="00FF16D3" w:rsidRPr="00FF16D3" w:rsidRDefault="00FF16D3" w:rsidP="00FF16D3">
      <w:pPr>
        <w:shd w:val="clear" w:color="auto" w:fill="FFFFFF"/>
        <w:jc w:val="both"/>
        <w:rPr>
          <w:i/>
          <w:iCs/>
          <w:color w:val="FF0000"/>
          <w:spacing w:val="2"/>
        </w:rPr>
      </w:pPr>
    </w:p>
    <w:p w14:paraId="60154878" w14:textId="77777777" w:rsidR="00A62357" w:rsidRPr="00A62357" w:rsidRDefault="00A62357" w:rsidP="00A62357">
      <w:pPr>
        <w:jc w:val="both"/>
        <w:rPr>
          <w:i/>
          <w:iCs/>
        </w:rPr>
      </w:pPr>
      <w:r w:rsidRPr="00A62357">
        <w:rPr>
          <w:i/>
          <w:iCs/>
        </w:rPr>
        <w:t>ПК 1.1. Осуществлять работу с заявлениями, жалобами и иными обращениями граждан и организаций, вести прием посетителей в суде.</w:t>
      </w:r>
    </w:p>
    <w:p w14:paraId="2B8A0261" w14:textId="77777777" w:rsidR="00A62357" w:rsidRPr="00A62357" w:rsidRDefault="00A62357" w:rsidP="00A62357">
      <w:pPr>
        <w:jc w:val="both"/>
        <w:rPr>
          <w:i/>
          <w:iCs/>
        </w:rPr>
      </w:pPr>
      <w:r w:rsidRPr="00A62357">
        <w:rPr>
          <w:i/>
          <w:iCs/>
        </w:rPr>
        <w:t>ПК 1.2. Поддерживать в актуальном состоянии базы нормативных правовых актов и судебной практики.</w:t>
      </w:r>
    </w:p>
    <w:p w14:paraId="688A1475" w14:textId="77777777" w:rsidR="00A62357" w:rsidRPr="00A62357" w:rsidRDefault="00A62357" w:rsidP="00A62357">
      <w:pPr>
        <w:jc w:val="both"/>
        <w:rPr>
          <w:i/>
          <w:iCs/>
        </w:rPr>
      </w:pPr>
      <w:r w:rsidRPr="00A62357">
        <w:rPr>
          <w:i/>
          <w:iCs/>
        </w:rPr>
        <w:t>ПК 1.3. 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Интернет).</w:t>
      </w:r>
    </w:p>
    <w:p w14:paraId="143FC8D0" w14:textId="77777777" w:rsidR="00A62357" w:rsidRPr="00A62357" w:rsidRDefault="00A62357" w:rsidP="00A62357">
      <w:pPr>
        <w:jc w:val="both"/>
        <w:rPr>
          <w:i/>
          <w:iCs/>
        </w:rPr>
      </w:pPr>
      <w:r w:rsidRPr="00A62357">
        <w:rPr>
          <w:i/>
          <w:iCs/>
        </w:rPr>
        <w:t>ПК 1.4. Обеспечивать работу архива суда.</w:t>
      </w:r>
    </w:p>
    <w:p w14:paraId="4725C5F3" w14:textId="6E079426" w:rsidR="00FF16D3" w:rsidRPr="00A62357" w:rsidRDefault="00A62357" w:rsidP="00A62357">
      <w:pPr>
        <w:jc w:val="both"/>
        <w:rPr>
          <w:i/>
          <w:iCs/>
        </w:rPr>
      </w:pPr>
      <w:r w:rsidRPr="00A62357">
        <w:rPr>
          <w:i/>
          <w:iCs/>
        </w:rPr>
        <w:t>ПК 1.5. Осуществлять ведение судебной статистики на бумажных носителях и в электронном виде.</w:t>
      </w:r>
    </w:p>
    <w:p w14:paraId="0F27C4A3" w14:textId="77777777" w:rsidR="00FF16D3" w:rsidRPr="00FF16D3" w:rsidRDefault="00FF16D3" w:rsidP="00FF16D3">
      <w:pPr>
        <w:spacing w:line="360" w:lineRule="auto"/>
        <w:jc w:val="both"/>
        <w:rPr>
          <w:sz w:val="28"/>
          <w:szCs w:val="28"/>
        </w:rPr>
      </w:pPr>
      <w:r w:rsidRPr="00FF16D3">
        <w:rPr>
          <w:sz w:val="28"/>
          <w:szCs w:val="28"/>
        </w:rPr>
        <w:t>В процессе подготовки отчета я научился …</w:t>
      </w:r>
    </w:p>
    <w:p w14:paraId="03AF4E07" w14:textId="77777777" w:rsidR="00FF16D3" w:rsidRPr="00FF16D3" w:rsidRDefault="00FF16D3" w:rsidP="00FF16D3">
      <w:pPr>
        <w:spacing w:line="360" w:lineRule="auto"/>
        <w:jc w:val="both"/>
        <w:rPr>
          <w:sz w:val="28"/>
          <w:szCs w:val="28"/>
        </w:rPr>
      </w:pPr>
      <w:r w:rsidRPr="00FF16D3">
        <w:rPr>
          <w:sz w:val="28"/>
          <w:szCs w:val="28"/>
        </w:rPr>
        <w:t>В ходе практики проявил знания ….</w:t>
      </w:r>
    </w:p>
    <w:p w14:paraId="7751077B" w14:textId="77777777" w:rsidR="00FF16D3" w:rsidRPr="00FF16D3" w:rsidRDefault="00FF16D3" w:rsidP="00FF16D3">
      <w:pPr>
        <w:spacing w:line="360" w:lineRule="auto"/>
        <w:jc w:val="both"/>
        <w:rPr>
          <w:sz w:val="28"/>
          <w:szCs w:val="28"/>
        </w:rPr>
      </w:pPr>
      <w:r w:rsidRPr="00FF16D3">
        <w:rPr>
          <w:sz w:val="28"/>
          <w:szCs w:val="28"/>
        </w:rPr>
        <w:lastRenderedPageBreak/>
        <w:t>В период практики подтвердил уровень владения…</w:t>
      </w:r>
    </w:p>
    <w:p w14:paraId="7A98E893" w14:textId="77777777" w:rsidR="00FF16D3" w:rsidRPr="00FF16D3" w:rsidRDefault="00FF16D3" w:rsidP="00FF16D3">
      <w:pPr>
        <w:spacing w:line="360" w:lineRule="auto"/>
        <w:jc w:val="both"/>
        <w:rPr>
          <w:sz w:val="28"/>
          <w:szCs w:val="28"/>
        </w:rPr>
      </w:pPr>
      <w:r w:rsidRPr="00FF16D3">
        <w:rPr>
          <w:sz w:val="28"/>
          <w:szCs w:val="28"/>
        </w:rPr>
        <w:t>В процессе подготовки и написания отчета продемонстрировал умения …</w:t>
      </w:r>
    </w:p>
    <w:p w14:paraId="571F4903" w14:textId="77777777" w:rsidR="00FF16D3" w:rsidRPr="00FF16D3" w:rsidRDefault="00FF16D3" w:rsidP="00FF16D3"/>
    <w:p w14:paraId="6640CA6F" w14:textId="77777777" w:rsidR="00FF16D3" w:rsidRPr="00FF16D3" w:rsidRDefault="00FF16D3" w:rsidP="00FF16D3">
      <w:pPr>
        <w:rPr>
          <w:b/>
          <w:bCs/>
          <w:color w:val="FF0000"/>
          <w:sz w:val="28"/>
          <w:szCs w:val="28"/>
          <w:u w:val="single"/>
        </w:rPr>
      </w:pPr>
      <w:r w:rsidRPr="00FF16D3">
        <w:rPr>
          <w:b/>
          <w:bCs/>
          <w:color w:val="FF0000"/>
          <w:sz w:val="28"/>
          <w:szCs w:val="28"/>
          <w:u w:val="single"/>
        </w:rPr>
        <w:t>Во всех бланка отчетности перед распечаткой, фразы «ПРИЛОЖЕНИЕ» (шаблоны написания) удалить!</w:t>
      </w:r>
    </w:p>
    <w:p w14:paraId="5EA2F610" w14:textId="77777777" w:rsidR="00FF16D3" w:rsidRPr="00FF16D3" w:rsidRDefault="00FF16D3" w:rsidP="00FF16D3">
      <w:pPr>
        <w:spacing w:line="360" w:lineRule="auto"/>
        <w:jc w:val="center"/>
        <w:rPr>
          <w:rFonts w:eastAsia="Calibri"/>
          <w:b/>
        </w:rPr>
      </w:pPr>
    </w:p>
    <w:p w14:paraId="2CC6B9AD" w14:textId="77777777" w:rsidR="00FF16D3" w:rsidRPr="00FF16D3" w:rsidRDefault="00FF16D3" w:rsidP="00FF16D3">
      <w:pPr>
        <w:spacing w:line="360" w:lineRule="auto"/>
        <w:jc w:val="center"/>
        <w:rPr>
          <w:rFonts w:eastAsia="Calibri"/>
          <w:b/>
        </w:rPr>
      </w:pPr>
      <w:r w:rsidRPr="00FF16D3">
        <w:rPr>
          <w:rFonts w:eastAsia="Calibri"/>
          <w:b/>
        </w:rPr>
        <w:t>СПИСОК ИСПОЛЬЗУЕМЫХ ИСТОЧНИКОВ И ЛИТЕРАТУРЫ</w:t>
      </w:r>
    </w:p>
    <w:bookmarkEnd w:id="0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D7AD1E8" w14:textId="4A31615A" w:rsidR="00C3346C" w:rsidRDefault="00A62357" w:rsidP="00C3346C">
      <w:pPr>
        <w:pStyle w:val="4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63709854" w14:textId="30E24ABE" w:rsidR="00A62357" w:rsidRDefault="00A62357" w:rsidP="00C3346C">
      <w:pPr>
        <w:pStyle w:val="4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745A1AB6" w14:textId="3593DBA1" w:rsidR="00A62357" w:rsidRPr="003E04A3" w:rsidRDefault="00A62357" w:rsidP="00C3346C">
      <w:pPr>
        <w:pStyle w:val="4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bookmarkStart w:id="15" w:name="_GoBack"/>
      <w:bookmarkEnd w:id="15"/>
    </w:p>
    <w:sectPr w:rsidR="00A62357" w:rsidRPr="003E04A3" w:rsidSect="00FF16D3">
      <w:pgSz w:w="11909" w:h="16834"/>
      <w:pgMar w:top="1134" w:right="71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44FDF" w14:textId="77777777" w:rsidR="002E1FA4" w:rsidRDefault="002E1FA4" w:rsidP="00BD5C84">
      <w:r>
        <w:separator/>
      </w:r>
    </w:p>
  </w:endnote>
  <w:endnote w:type="continuationSeparator" w:id="0">
    <w:p w14:paraId="3F3F5D48" w14:textId="77777777" w:rsidR="002E1FA4" w:rsidRDefault="002E1FA4" w:rsidP="00BD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2E236" w14:textId="77777777" w:rsidR="00FF16D3" w:rsidRDefault="00FF16D3" w:rsidP="00FF16D3">
    <w:pPr>
      <w:pStyle w:val="a3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4CF236" w14:textId="77777777" w:rsidR="00FF16D3" w:rsidRDefault="00FF16D3" w:rsidP="00FF16D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18795" w14:textId="77777777" w:rsidR="00FF16D3" w:rsidRDefault="00FF16D3">
    <w:pPr>
      <w:pStyle w:val="a3"/>
      <w:jc w:val="center"/>
    </w:pPr>
  </w:p>
  <w:p w14:paraId="2D9B5F8F" w14:textId="77777777" w:rsidR="00FF16D3" w:rsidRDefault="00FF16D3" w:rsidP="00FF16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64799" w14:textId="77777777" w:rsidR="002E1FA4" w:rsidRDefault="002E1FA4" w:rsidP="00BD5C84">
      <w:r>
        <w:separator/>
      </w:r>
    </w:p>
  </w:footnote>
  <w:footnote w:type="continuationSeparator" w:id="0">
    <w:p w14:paraId="3C0C3757" w14:textId="77777777" w:rsidR="002E1FA4" w:rsidRDefault="002E1FA4" w:rsidP="00BD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FD04C9"/>
    <w:multiLevelType w:val="hybridMultilevel"/>
    <w:tmpl w:val="2AD2126A"/>
    <w:lvl w:ilvl="0" w:tplc="6C78CD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A72AC"/>
    <w:multiLevelType w:val="hybridMultilevel"/>
    <w:tmpl w:val="EDD801C6"/>
    <w:lvl w:ilvl="0" w:tplc="4F78086E">
      <w:start w:val="6"/>
      <w:numFmt w:val="decimal"/>
      <w:lvlText w:val="%1."/>
      <w:lvlJc w:val="left"/>
      <w:pPr>
        <w:ind w:left="1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0C2D8">
      <w:start w:val="2"/>
      <w:numFmt w:val="decimal"/>
      <w:lvlText w:val="%2"/>
      <w:lvlJc w:val="left"/>
      <w:pPr>
        <w:ind w:left="1222" w:hanging="199"/>
      </w:pPr>
      <w:rPr>
        <w:rFonts w:ascii="Times New Roman" w:eastAsia="Times New Roman" w:hAnsi="Times New Roman" w:cs="Times New Roman" w:hint="default"/>
        <w:w w:val="99"/>
        <w:sz w:val="20"/>
        <w:szCs w:val="20"/>
        <w:u w:val="single" w:color="000000"/>
        <w:lang w:val="ru-RU" w:eastAsia="en-US" w:bidi="ar-SA"/>
      </w:rPr>
    </w:lvl>
    <w:lvl w:ilvl="2" w:tplc="741E0944">
      <w:numFmt w:val="bullet"/>
      <w:lvlText w:val="•"/>
      <w:lvlJc w:val="left"/>
      <w:pPr>
        <w:ind w:left="2500" w:hanging="199"/>
      </w:pPr>
      <w:rPr>
        <w:rFonts w:hint="default"/>
        <w:lang w:val="ru-RU" w:eastAsia="en-US" w:bidi="ar-SA"/>
      </w:rPr>
    </w:lvl>
    <w:lvl w:ilvl="3" w:tplc="C20CB8F0">
      <w:numFmt w:val="bullet"/>
      <w:lvlText w:val="•"/>
      <w:lvlJc w:val="left"/>
      <w:pPr>
        <w:ind w:left="3541" w:hanging="199"/>
      </w:pPr>
      <w:rPr>
        <w:rFonts w:hint="default"/>
        <w:lang w:val="ru-RU" w:eastAsia="en-US" w:bidi="ar-SA"/>
      </w:rPr>
    </w:lvl>
    <w:lvl w:ilvl="4" w:tplc="6C5ED424">
      <w:numFmt w:val="bullet"/>
      <w:lvlText w:val="•"/>
      <w:lvlJc w:val="left"/>
      <w:pPr>
        <w:ind w:left="4582" w:hanging="199"/>
      </w:pPr>
      <w:rPr>
        <w:rFonts w:hint="default"/>
        <w:lang w:val="ru-RU" w:eastAsia="en-US" w:bidi="ar-SA"/>
      </w:rPr>
    </w:lvl>
    <w:lvl w:ilvl="5" w:tplc="E22E8DF6">
      <w:numFmt w:val="bullet"/>
      <w:lvlText w:val="•"/>
      <w:lvlJc w:val="left"/>
      <w:pPr>
        <w:ind w:left="5622" w:hanging="199"/>
      </w:pPr>
      <w:rPr>
        <w:rFonts w:hint="default"/>
        <w:lang w:val="ru-RU" w:eastAsia="en-US" w:bidi="ar-SA"/>
      </w:rPr>
    </w:lvl>
    <w:lvl w:ilvl="6" w:tplc="9700490C">
      <w:numFmt w:val="bullet"/>
      <w:lvlText w:val="•"/>
      <w:lvlJc w:val="left"/>
      <w:pPr>
        <w:ind w:left="6663" w:hanging="199"/>
      </w:pPr>
      <w:rPr>
        <w:rFonts w:hint="default"/>
        <w:lang w:val="ru-RU" w:eastAsia="en-US" w:bidi="ar-SA"/>
      </w:rPr>
    </w:lvl>
    <w:lvl w:ilvl="7" w:tplc="A300A7DA">
      <w:numFmt w:val="bullet"/>
      <w:lvlText w:val="•"/>
      <w:lvlJc w:val="left"/>
      <w:pPr>
        <w:ind w:left="7704" w:hanging="199"/>
      </w:pPr>
      <w:rPr>
        <w:rFonts w:hint="default"/>
        <w:lang w:val="ru-RU" w:eastAsia="en-US" w:bidi="ar-SA"/>
      </w:rPr>
    </w:lvl>
    <w:lvl w:ilvl="8" w:tplc="D1EE156A">
      <w:numFmt w:val="bullet"/>
      <w:lvlText w:val="•"/>
      <w:lvlJc w:val="left"/>
      <w:pPr>
        <w:ind w:left="8744" w:hanging="199"/>
      </w:pPr>
      <w:rPr>
        <w:rFonts w:hint="default"/>
        <w:lang w:val="ru-RU" w:eastAsia="en-US" w:bidi="ar-SA"/>
      </w:rPr>
    </w:lvl>
  </w:abstractNum>
  <w:abstractNum w:abstractNumId="5" w15:restartNumberingAfterBreak="0">
    <w:nsid w:val="09EF5265"/>
    <w:multiLevelType w:val="hybridMultilevel"/>
    <w:tmpl w:val="485E8C9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0A1406"/>
    <w:multiLevelType w:val="hybridMultilevel"/>
    <w:tmpl w:val="0230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57363"/>
    <w:multiLevelType w:val="hybridMultilevel"/>
    <w:tmpl w:val="CF0A4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E11B56"/>
    <w:multiLevelType w:val="hybridMultilevel"/>
    <w:tmpl w:val="E94CC6F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FFF2F39"/>
    <w:multiLevelType w:val="hybridMultilevel"/>
    <w:tmpl w:val="9EA6B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D94"/>
    <w:multiLevelType w:val="multilevel"/>
    <w:tmpl w:val="7302B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3396C94"/>
    <w:multiLevelType w:val="hybridMultilevel"/>
    <w:tmpl w:val="664CCD70"/>
    <w:lvl w:ilvl="0" w:tplc="D75A580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407DEF"/>
    <w:multiLevelType w:val="hybridMultilevel"/>
    <w:tmpl w:val="38800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A515D"/>
    <w:multiLevelType w:val="hybridMultilevel"/>
    <w:tmpl w:val="DCF2D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CE4A46"/>
    <w:multiLevelType w:val="hybridMultilevel"/>
    <w:tmpl w:val="6A1ADCF0"/>
    <w:lvl w:ilvl="0" w:tplc="397A713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F6801C5"/>
    <w:multiLevelType w:val="hybridMultilevel"/>
    <w:tmpl w:val="1ED08D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A94AEB"/>
    <w:multiLevelType w:val="hybridMultilevel"/>
    <w:tmpl w:val="A8821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A8568F"/>
    <w:multiLevelType w:val="hybridMultilevel"/>
    <w:tmpl w:val="02164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7C03C5"/>
    <w:multiLevelType w:val="multilevel"/>
    <w:tmpl w:val="B4A0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FA3DCC"/>
    <w:multiLevelType w:val="hybridMultilevel"/>
    <w:tmpl w:val="9F9EFC4A"/>
    <w:lvl w:ilvl="0" w:tplc="4A70131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EE2AA6"/>
    <w:multiLevelType w:val="hybridMultilevel"/>
    <w:tmpl w:val="9232F7A2"/>
    <w:lvl w:ilvl="0" w:tplc="A1A6C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A964EC"/>
    <w:multiLevelType w:val="hybridMultilevel"/>
    <w:tmpl w:val="E3E8FC4C"/>
    <w:lvl w:ilvl="0" w:tplc="A3B4D822">
      <w:start w:val="2"/>
      <w:numFmt w:val="decimal"/>
      <w:lvlText w:val="%1."/>
      <w:lvlJc w:val="left"/>
      <w:pPr>
        <w:ind w:left="1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CF0BE">
      <w:numFmt w:val="bullet"/>
      <w:lvlText w:val="•"/>
      <w:lvlJc w:val="left"/>
      <w:pPr>
        <w:ind w:left="2396" w:hanging="240"/>
      </w:pPr>
      <w:rPr>
        <w:rFonts w:hint="default"/>
        <w:lang w:val="ru-RU" w:eastAsia="en-US" w:bidi="ar-SA"/>
      </w:rPr>
    </w:lvl>
    <w:lvl w:ilvl="2" w:tplc="280E231E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AE489044">
      <w:numFmt w:val="bullet"/>
      <w:lvlText w:val="•"/>
      <w:lvlJc w:val="left"/>
      <w:pPr>
        <w:ind w:left="4269" w:hanging="240"/>
      </w:pPr>
      <w:rPr>
        <w:rFonts w:hint="default"/>
        <w:lang w:val="ru-RU" w:eastAsia="en-US" w:bidi="ar-SA"/>
      </w:rPr>
    </w:lvl>
    <w:lvl w:ilvl="4" w:tplc="F97240C2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A46A0E54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17CE8654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DD0A50E8">
      <w:numFmt w:val="bullet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  <w:lvl w:ilvl="8" w:tplc="648CB9FE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77BB02CB"/>
    <w:multiLevelType w:val="hybridMultilevel"/>
    <w:tmpl w:val="BA4684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0"/>
  </w:num>
  <w:num w:numId="5">
    <w:abstractNumId w:val="2"/>
  </w:num>
  <w:num w:numId="6">
    <w:abstractNumId w:val="1"/>
  </w:num>
  <w:num w:numId="7">
    <w:abstractNumId w:val="11"/>
  </w:num>
  <w:num w:numId="8">
    <w:abstractNumId w:val="20"/>
  </w:num>
  <w:num w:numId="9">
    <w:abstractNumId w:val="19"/>
  </w:num>
  <w:num w:numId="10">
    <w:abstractNumId w:val="18"/>
  </w:num>
  <w:num w:numId="11">
    <w:abstractNumId w:val="16"/>
  </w:num>
  <w:num w:numId="12">
    <w:abstractNumId w:val="12"/>
  </w:num>
  <w:num w:numId="13">
    <w:abstractNumId w:val="7"/>
  </w:num>
  <w:num w:numId="14">
    <w:abstractNumId w:val="17"/>
  </w:num>
  <w:num w:numId="15">
    <w:abstractNumId w:val="13"/>
  </w:num>
  <w:num w:numId="16">
    <w:abstractNumId w:val="5"/>
  </w:num>
  <w:num w:numId="17">
    <w:abstractNumId w:val="14"/>
  </w:num>
  <w:num w:numId="18">
    <w:abstractNumId w:val="3"/>
  </w:num>
  <w:num w:numId="19">
    <w:abstractNumId w:val="6"/>
  </w:num>
  <w:num w:numId="20">
    <w:abstractNumId w:val="10"/>
  </w:num>
  <w:num w:numId="21">
    <w:abstractNumId w:val="4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6C"/>
    <w:rsid w:val="002E1FA4"/>
    <w:rsid w:val="003E04A3"/>
    <w:rsid w:val="005D7D67"/>
    <w:rsid w:val="00687028"/>
    <w:rsid w:val="006C0B77"/>
    <w:rsid w:val="00732FFB"/>
    <w:rsid w:val="00774BDD"/>
    <w:rsid w:val="008242FF"/>
    <w:rsid w:val="00870751"/>
    <w:rsid w:val="00922C48"/>
    <w:rsid w:val="009B7BD1"/>
    <w:rsid w:val="00A62357"/>
    <w:rsid w:val="00B915B7"/>
    <w:rsid w:val="00B91C5B"/>
    <w:rsid w:val="00BA3EBA"/>
    <w:rsid w:val="00BD5C84"/>
    <w:rsid w:val="00C3346C"/>
    <w:rsid w:val="00EA59DF"/>
    <w:rsid w:val="00EE4070"/>
    <w:rsid w:val="00F12C76"/>
    <w:rsid w:val="00F72A10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6C9E"/>
  <w15:chartTrackingRefBased/>
  <w15:docId w15:val="{05814439-3918-47D1-9939-59016D39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46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C33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34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34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3346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List 2"/>
    <w:basedOn w:val="a"/>
    <w:rsid w:val="00C3346C"/>
    <w:pPr>
      <w:ind w:left="566" w:hanging="283"/>
    </w:pPr>
  </w:style>
  <w:style w:type="paragraph" w:styleId="a3">
    <w:name w:val="footer"/>
    <w:basedOn w:val="a"/>
    <w:link w:val="a4"/>
    <w:uiPriority w:val="99"/>
    <w:rsid w:val="00C334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3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"/>
    <w:rsid w:val="00C3346C"/>
    <w:pPr>
      <w:ind w:left="283" w:hanging="283"/>
    </w:pPr>
  </w:style>
  <w:style w:type="paragraph" w:customStyle="1" w:styleId="11">
    <w:name w:val="Абзац списка1"/>
    <w:basedOn w:val="a"/>
    <w:rsid w:val="00C3346C"/>
    <w:pPr>
      <w:ind w:left="720"/>
    </w:pPr>
  </w:style>
  <w:style w:type="table" w:styleId="a6">
    <w:name w:val="Table Grid"/>
    <w:basedOn w:val="a1"/>
    <w:rsid w:val="00C33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uiPriority w:val="99"/>
    <w:rsid w:val="00C3346C"/>
    <w:rPr>
      <w:rFonts w:cs="Times New Roman"/>
    </w:rPr>
  </w:style>
  <w:style w:type="paragraph" w:styleId="a8">
    <w:name w:val="footnote text"/>
    <w:basedOn w:val="a"/>
    <w:link w:val="a9"/>
    <w:uiPriority w:val="99"/>
    <w:rsid w:val="00C3346C"/>
    <w:rPr>
      <w:sz w:val="20"/>
      <w:szCs w:val="20"/>
      <w:lang w:val="x-none" w:eastAsia="en-US"/>
    </w:rPr>
  </w:style>
  <w:style w:type="character" w:customStyle="1" w:styleId="a9">
    <w:name w:val="Текст сноски Знак"/>
    <w:basedOn w:val="a0"/>
    <w:link w:val="a8"/>
    <w:uiPriority w:val="99"/>
    <w:rsid w:val="00C3346C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a">
    <w:name w:val="footnote reference"/>
    <w:uiPriority w:val="99"/>
    <w:rsid w:val="00C3346C"/>
    <w:rPr>
      <w:rFonts w:cs="Times New Roman"/>
      <w:vertAlign w:val="superscript"/>
    </w:rPr>
  </w:style>
  <w:style w:type="character" w:styleId="ab">
    <w:name w:val="Hyperlink"/>
    <w:uiPriority w:val="99"/>
    <w:rsid w:val="00C3346C"/>
    <w:rPr>
      <w:rFonts w:cs="Times New Roman"/>
      <w:color w:val="0000FF"/>
      <w:u w:val="single"/>
    </w:rPr>
  </w:style>
  <w:style w:type="paragraph" w:customStyle="1" w:styleId="ac">
    <w:basedOn w:val="a"/>
    <w:next w:val="ad"/>
    <w:uiPriority w:val="99"/>
    <w:rsid w:val="00C3346C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C3346C"/>
    <w:rPr>
      <w:rFonts w:cs="Times New Roman"/>
      <w:b/>
      <w:bCs/>
    </w:rPr>
  </w:style>
  <w:style w:type="character" w:styleId="af">
    <w:name w:val="Emphasis"/>
    <w:uiPriority w:val="99"/>
    <w:qFormat/>
    <w:rsid w:val="00C3346C"/>
    <w:rPr>
      <w:rFonts w:cs="Times New Roman"/>
      <w:i/>
      <w:iCs/>
    </w:rPr>
  </w:style>
  <w:style w:type="paragraph" w:styleId="af0">
    <w:name w:val="header"/>
    <w:basedOn w:val="a"/>
    <w:link w:val="af1"/>
    <w:uiPriority w:val="99"/>
    <w:rsid w:val="00C3346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3346C"/>
    <w:rPr>
      <w:rFonts w:ascii="Calibri" w:eastAsia="Times New Roman" w:hAnsi="Calibri" w:cs="Times New Roman"/>
      <w:lang w:val="x-none"/>
    </w:rPr>
  </w:style>
  <w:style w:type="paragraph" w:styleId="af2">
    <w:name w:val="Body Text"/>
    <w:basedOn w:val="a"/>
    <w:link w:val="af3"/>
    <w:rsid w:val="00C3346C"/>
    <w:pPr>
      <w:jc w:val="both"/>
    </w:pPr>
    <w:rPr>
      <w:sz w:val="20"/>
    </w:rPr>
  </w:style>
  <w:style w:type="character" w:customStyle="1" w:styleId="af3">
    <w:name w:val="Основной текст Знак"/>
    <w:basedOn w:val="a0"/>
    <w:link w:val="af2"/>
    <w:rsid w:val="00C3346C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rvts7">
    <w:name w:val="rvts7"/>
    <w:rsid w:val="00C3346C"/>
    <w:rPr>
      <w:color w:val="FF0000"/>
    </w:rPr>
  </w:style>
  <w:style w:type="paragraph" w:customStyle="1" w:styleId="ConsPlusNonformat">
    <w:name w:val="ConsPlusNonformat"/>
    <w:rsid w:val="00C33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rsid w:val="00C3346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C33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346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styleId="af6">
    <w:name w:val="Balloon Text"/>
    <w:basedOn w:val="a"/>
    <w:link w:val="af7"/>
    <w:rsid w:val="00C3346C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rsid w:val="00C33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Title"/>
    <w:basedOn w:val="a"/>
    <w:next w:val="a"/>
    <w:link w:val="af9"/>
    <w:qFormat/>
    <w:rsid w:val="00C3346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9">
    <w:name w:val="Заголовок Знак"/>
    <w:basedOn w:val="a0"/>
    <w:link w:val="af8"/>
    <w:rsid w:val="00C3346C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afa">
    <w:name w:val="No Spacing"/>
    <w:uiPriority w:val="1"/>
    <w:qFormat/>
    <w:rsid w:val="00C334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rsid w:val="00C3346C"/>
  </w:style>
  <w:style w:type="paragraph" w:styleId="afb">
    <w:name w:val="Subtitle"/>
    <w:basedOn w:val="a"/>
    <w:next w:val="a"/>
    <w:link w:val="afc"/>
    <w:qFormat/>
    <w:rsid w:val="00C3346C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fc">
    <w:name w:val="Подзаголовок Знак"/>
    <w:basedOn w:val="a0"/>
    <w:link w:val="afb"/>
    <w:rsid w:val="00C3346C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paragraph" w:customStyle="1" w:styleId="210">
    <w:name w:val="Список 21"/>
    <w:basedOn w:val="a"/>
    <w:rsid w:val="00C3346C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ConsPlusNormal">
    <w:name w:val="ConsPlusNormal"/>
    <w:rsid w:val="00C33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C334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334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link w:val="23"/>
    <w:locked/>
    <w:rsid w:val="00C3346C"/>
    <w:rPr>
      <w:b/>
      <w:sz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3346C"/>
    <w:pPr>
      <w:shd w:val="clear" w:color="auto" w:fill="FFFFFF"/>
      <w:spacing w:line="216" w:lineRule="exact"/>
      <w:ind w:firstLine="480"/>
      <w:jc w:val="both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4">
    <w:name w:val="Заголовок №4_"/>
    <w:link w:val="40"/>
    <w:locked/>
    <w:rsid w:val="00C3346C"/>
    <w:rPr>
      <w:rFonts w:ascii="Sylfaen" w:hAnsi="Sylfae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C3346C"/>
    <w:pPr>
      <w:widowControl w:val="0"/>
      <w:shd w:val="clear" w:color="auto" w:fill="FFFFFF"/>
      <w:spacing w:after="600" w:line="324" w:lineRule="exact"/>
      <w:ind w:hanging="940"/>
      <w:jc w:val="center"/>
      <w:outlineLvl w:val="3"/>
    </w:pPr>
    <w:rPr>
      <w:rFonts w:ascii="Sylfaen" w:eastAsiaTheme="minorHAnsi" w:hAnsi="Sylfaen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12">
    <w:name w:val="Без интервала1"/>
    <w:rsid w:val="00C334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33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Мой"/>
    <w:basedOn w:val="a"/>
    <w:rsid w:val="00C3346C"/>
    <w:pPr>
      <w:spacing w:line="340" w:lineRule="exact"/>
      <w:ind w:firstLine="851"/>
      <w:jc w:val="both"/>
    </w:pPr>
    <w:rPr>
      <w:kern w:val="16"/>
      <w:szCs w:val="20"/>
    </w:rPr>
  </w:style>
  <w:style w:type="paragraph" w:styleId="afe">
    <w:name w:val="List Paragraph"/>
    <w:basedOn w:val="a"/>
    <w:link w:val="aff"/>
    <w:uiPriority w:val="99"/>
    <w:qFormat/>
    <w:rsid w:val="00C3346C"/>
    <w:pPr>
      <w:ind w:left="720"/>
      <w:contextualSpacing/>
    </w:pPr>
  </w:style>
  <w:style w:type="character" w:customStyle="1" w:styleId="aff">
    <w:name w:val="Абзац списка Знак"/>
    <w:link w:val="afe"/>
    <w:uiPriority w:val="99"/>
    <w:locked/>
    <w:rsid w:val="00C33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"/>
    <w:rsid w:val="00C3346C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13">
    <w:name w:val="Обычный1"/>
    <w:uiPriority w:val="99"/>
    <w:rsid w:val="00C3346C"/>
    <w:pPr>
      <w:widowControl w:val="0"/>
      <w:spacing w:before="20" w:after="0" w:line="240" w:lineRule="auto"/>
      <w:ind w:left="12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C3346C"/>
  </w:style>
  <w:style w:type="table" w:customStyle="1" w:styleId="14">
    <w:name w:val="Сетка таблицы1"/>
    <w:basedOn w:val="a1"/>
    <w:next w:val="a6"/>
    <w:uiPriority w:val="39"/>
    <w:rsid w:val="00FF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9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8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9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0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55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5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1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2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3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5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19</Pages>
  <Words>3871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2023-04-13T12:04:00Z</dcterms:created>
  <dcterms:modified xsi:type="dcterms:W3CDTF">2025-06-10T07:50:00Z</dcterms:modified>
</cp:coreProperties>
</file>