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4820" w:rsidRPr="00C02FF8" w:rsidRDefault="00644820" w:rsidP="00644820">
      <w:pPr>
        <w:ind w:firstLine="709"/>
        <w:jc w:val="both"/>
        <w:rPr>
          <w:sz w:val="28"/>
          <w:szCs w:val="28"/>
        </w:rPr>
      </w:pPr>
      <w:r w:rsidRPr="00C02FF8">
        <w:rPr>
          <w:sz w:val="28"/>
          <w:szCs w:val="28"/>
        </w:rPr>
        <w:t>По завершении учебной и производственной практик обучающийся представляет в колледж следующие документы:</w:t>
      </w:r>
    </w:p>
    <w:p w:rsidR="00644820" w:rsidRPr="00C02FF8" w:rsidRDefault="00644820" w:rsidP="00644820">
      <w:pPr>
        <w:pStyle w:val="1"/>
        <w:ind w:left="0" w:right="21" w:firstLine="709"/>
        <w:jc w:val="both"/>
        <w:rPr>
          <w:sz w:val="28"/>
          <w:szCs w:val="28"/>
        </w:rPr>
      </w:pPr>
      <w:r w:rsidRPr="00C02FF8">
        <w:rPr>
          <w:sz w:val="28"/>
          <w:szCs w:val="28"/>
        </w:rPr>
        <w:t xml:space="preserve">а) </w:t>
      </w:r>
      <w:r w:rsidRPr="00C02FF8">
        <w:rPr>
          <w:b/>
          <w:bCs/>
          <w:sz w:val="28"/>
          <w:szCs w:val="28"/>
        </w:rPr>
        <w:t>отчет по прохождению учебной практики</w:t>
      </w:r>
      <w:r w:rsidRPr="00C02FF8">
        <w:rPr>
          <w:sz w:val="28"/>
          <w:szCs w:val="28"/>
        </w:rPr>
        <w:t xml:space="preserve">, </w:t>
      </w:r>
      <w:r w:rsidRPr="00C02FF8">
        <w:rPr>
          <w:b/>
          <w:bCs/>
          <w:sz w:val="28"/>
          <w:szCs w:val="28"/>
        </w:rPr>
        <w:t>отчет по прохождению производс</w:t>
      </w:r>
      <w:r w:rsidRPr="00C02FF8">
        <w:rPr>
          <w:b/>
          <w:bCs/>
          <w:sz w:val="28"/>
          <w:szCs w:val="28"/>
        </w:rPr>
        <w:t>т</w:t>
      </w:r>
      <w:r w:rsidRPr="00C02FF8">
        <w:rPr>
          <w:b/>
          <w:bCs/>
          <w:sz w:val="28"/>
          <w:szCs w:val="28"/>
        </w:rPr>
        <w:t>венной практики</w:t>
      </w:r>
      <w:r w:rsidRPr="00C02FF8">
        <w:rPr>
          <w:sz w:val="28"/>
          <w:szCs w:val="28"/>
        </w:rPr>
        <w:t>, включающие текстовые, табличные и графические материалы, отражающие решение предусмотренных программой практики задач;</w:t>
      </w:r>
    </w:p>
    <w:p w:rsidR="00644820" w:rsidRPr="00C02FF8" w:rsidRDefault="00644820" w:rsidP="00644820">
      <w:pPr>
        <w:pStyle w:val="1"/>
        <w:ind w:left="0" w:right="21" w:firstLine="709"/>
        <w:jc w:val="both"/>
        <w:rPr>
          <w:sz w:val="28"/>
          <w:szCs w:val="28"/>
        </w:rPr>
      </w:pPr>
      <w:r w:rsidRPr="00C02FF8">
        <w:rPr>
          <w:sz w:val="28"/>
          <w:szCs w:val="28"/>
        </w:rPr>
        <w:t>б) отзыв (характеристика) непосредственного руководителя практики о работе практиканта в период практик с оценкой уровня и оперативности выполнения им задания по практике, служебной дисциплины и т.п;</w:t>
      </w:r>
    </w:p>
    <w:p w:rsidR="00644820" w:rsidRPr="00C02FF8" w:rsidRDefault="00644820" w:rsidP="00644820">
      <w:pPr>
        <w:pStyle w:val="1"/>
        <w:spacing w:before="0"/>
        <w:ind w:left="0" w:right="21" w:firstLine="709"/>
        <w:jc w:val="both"/>
        <w:rPr>
          <w:sz w:val="28"/>
          <w:szCs w:val="28"/>
        </w:rPr>
      </w:pPr>
      <w:r w:rsidRPr="00C02FF8">
        <w:rPr>
          <w:sz w:val="28"/>
          <w:szCs w:val="28"/>
        </w:rPr>
        <w:t>в) индивидуальный план прохождения практики;</w:t>
      </w:r>
    </w:p>
    <w:p w:rsidR="00644820" w:rsidRPr="00C02FF8" w:rsidRDefault="00644820" w:rsidP="00644820">
      <w:pPr>
        <w:pStyle w:val="1"/>
        <w:ind w:left="0" w:right="21" w:firstLine="709"/>
        <w:jc w:val="both"/>
        <w:rPr>
          <w:sz w:val="28"/>
          <w:szCs w:val="28"/>
        </w:rPr>
      </w:pPr>
      <w:r w:rsidRPr="00C02FF8">
        <w:rPr>
          <w:sz w:val="28"/>
          <w:szCs w:val="28"/>
        </w:rPr>
        <w:t>г) заполненный дневник практики, подписанный непосредственным руководителем практики;</w:t>
      </w:r>
    </w:p>
    <w:p w:rsidR="00644820" w:rsidRPr="00C02FF8" w:rsidRDefault="00644820" w:rsidP="00644820">
      <w:pPr>
        <w:pStyle w:val="1"/>
        <w:spacing w:before="0"/>
        <w:ind w:left="0" w:right="21" w:firstLine="709"/>
        <w:jc w:val="both"/>
        <w:rPr>
          <w:sz w:val="28"/>
          <w:szCs w:val="28"/>
        </w:rPr>
      </w:pPr>
      <w:r w:rsidRPr="00C02FF8">
        <w:rPr>
          <w:sz w:val="28"/>
          <w:szCs w:val="28"/>
        </w:rPr>
        <w:t>д) другие материалы, собранные в ходе прохождения практик (по согласованию с научным руководителем).</w:t>
      </w:r>
    </w:p>
    <w:p w:rsidR="00644820" w:rsidRPr="00C02FF8" w:rsidRDefault="00644820" w:rsidP="00644820">
      <w:pPr>
        <w:pStyle w:val="1"/>
        <w:ind w:left="0" w:right="21" w:firstLine="709"/>
        <w:jc w:val="both"/>
        <w:rPr>
          <w:sz w:val="28"/>
          <w:szCs w:val="28"/>
        </w:rPr>
      </w:pPr>
      <w:r w:rsidRPr="00C02FF8">
        <w:rPr>
          <w:sz w:val="28"/>
          <w:szCs w:val="28"/>
        </w:rPr>
        <w:t>Все представляемые отчетные документы должны быть утверждены начальником учреждения, в котором осуществлялось прохождение практики, а также заверены гербовой печатью учреждения.</w:t>
      </w:r>
    </w:p>
    <w:p w:rsidR="009F0275" w:rsidRPr="00C02FF8" w:rsidRDefault="009F0275">
      <w:pPr>
        <w:rPr>
          <w:sz w:val="28"/>
          <w:szCs w:val="28"/>
        </w:rPr>
      </w:pPr>
    </w:p>
    <w:sectPr w:rsidR="009F0275" w:rsidRPr="00C0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20"/>
    <w:rsid w:val="00644820"/>
    <w:rsid w:val="009F0275"/>
    <w:rsid w:val="00C0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8E3D2"/>
  <w15:chartTrackingRefBased/>
  <w15:docId w15:val="{D2BF49EF-8A7C-4544-BF39-F235861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644820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2025-06-10T08:12:00Z</dcterms:created>
  <dcterms:modified xsi:type="dcterms:W3CDTF">2025-06-10T08:13:00Z</dcterms:modified>
</cp:coreProperties>
</file>